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F24CA" w14:textId="77777777" w:rsidR="00BE7727" w:rsidRPr="00BE7727" w:rsidRDefault="00BE7727" w:rsidP="00F02C88">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14:paraId="5DA3364B" w14:textId="77777777" w:rsidR="00BE7727" w:rsidRPr="00BE7727" w:rsidRDefault="00BE7727" w:rsidP="00F02C88">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высшего образования</w:t>
      </w:r>
    </w:p>
    <w:p w14:paraId="5966BE13" w14:textId="77777777" w:rsidR="00BE7727" w:rsidRPr="00BE7727" w:rsidRDefault="00BE7727" w:rsidP="00F02C88">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«Финансовый университет при Правительстве</w:t>
      </w:r>
    </w:p>
    <w:p w14:paraId="5596CF25" w14:textId="77777777" w:rsidR="00BE7727" w:rsidRPr="00BE7727" w:rsidRDefault="00BE7727" w:rsidP="00F02C88">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Российской Федерации»</w:t>
      </w:r>
    </w:p>
    <w:p w14:paraId="15959C08" w14:textId="77777777" w:rsidR="00BE7727" w:rsidRPr="00BE7727" w:rsidRDefault="00BE7727" w:rsidP="00F02C88">
      <w:pPr>
        <w:spacing w:after="0" w:line="240" w:lineRule="auto"/>
        <w:jc w:val="center"/>
        <w:rPr>
          <w:rFonts w:ascii="Times New Roman" w:eastAsia="Times New Roman" w:hAnsi="Times New Roman" w:cs="Times New Roman"/>
          <w:b/>
          <w:sz w:val="28"/>
          <w:szCs w:val="28"/>
          <w:lang w:eastAsia="ru-RU"/>
        </w:rPr>
      </w:pPr>
      <w:r w:rsidRPr="00BE7727">
        <w:rPr>
          <w:rFonts w:ascii="Times New Roman" w:eastAsia="Times New Roman" w:hAnsi="Times New Roman" w:cs="Times New Roman"/>
          <w:b/>
          <w:sz w:val="28"/>
          <w:szCs w:val="28"/>
          <w:lang w:eastAsia="ru-RU"/>
        </w:rPr>
        <w:t>(Финансовый университет)</w:t>
      </w:r>
    </w:p>
    <w:p w14:paraId="278F8D5D" w14:textId="77777777" w:rsidR="00BE7727" w:rsidRPr="00BE7727" w:rsidRDefault="00BE7727" w:rsidP="00F02C88">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b/>
          <w:sz w:val="28"/>
          <w:szCs w:val="28"/>
          <w:lang w:eastAsia="ru-RU"/>
        </w:rPr>
        <w:t>Краснодарский филиал Финуниверситета</w:t>
      </w:r>
    </w:p>
    <w:p w14:paraId="492EF3F0" w14:textId="77777777" w:rsidR="00BE7727" w:rsidRPr="00BE7727" w:rsidRDefault="00BE7727" w:rsidP="00F02C88">
      <w:pPr>
        <w:spacing w:after="0" w:line="240" w:lineRule="auto"/>
        <w:jc w:val="center"/>
        <w:rPr>
          <w:rFonts w:ascii="Times New Roman" w:eastAsia="Times New Roman" w:hAnsi="Times New Roman" w:cs="Times New Roman"/>
          <w:sz w:val="28"/>
          <w:szCs w:val="28"/>
          <w:lang w:eastAsia="ru-RU"/>
        </w:rPr>
      </w:pPr>
    </w:p>
    <w:p w14:paraId="2824A9EE" w14:textId="39F30989" w:rsidR="008F5488" w:rsidRPr="00F02C88" w:rsidRDefault="00BE7727" w:rsidP="00516D87">
      <w:pPr>
        <w:spacing w:after="0" w:line="240" w:lineRule="auto"/>
        <w:jc w:val="center"/>
        <w:rPr>
          <w:rFonts w:ascii="Times New Roman" w:eastAsia="Times New Roman" w:hAnsi="Times New Roman" w:cs="Times New Roman"/>
          <w:color w:val="000000" w:themeColor="text1"/>
          <w:sz w:val="24"/>
          <w:szCs w:val="24"/>
          <w:u w:val="single"/>
          <w:lang w:eastAsia="ru-RU"/>
        </w:rPr>
      </w:pPr>
      <w:r w:rsidRPr="00BE7727">
        <w:rPr>
          <w:rFonts w:ascii="Times New Roman" w:eastAsia="Times New Roman" w:hAnsi="Times New Roman" w:cs="Times New Roman"/>
          <w:sz w:val="28"/>
          <w:szCs w:val="28"/>
          <w:lang w:eastAsia="ru-RU"/>
        </w:rPr>
        <w:t xml:space="preserve">Кафедра </w:t>
      </w:r>
      <w:r w:rsidRPr="00F02C88">
        <w:rPr>
          <w:rFonts w:ascii="Times New Roman" w:eastAsia="Times New Roman" w:hAnsi="Times New Roman" w:cs="Times New Roman"/>
          <w:sz w:val="28"/>
          <w:szCs w:val="28"/>
          <w:lang w:eastAsia="ru-RU"/>
        </w:rPr>
        <w:t>_</w:t>
      </w:r>
      <w:r w:rsidR="00F02C88" w:rsidRPr="00F02C88">
        <w:rPr>
          <w:rFonts w:ascii="Times New Roman" w:eastAsia="Times New Roman" w:hAnsi="Times New Roman" w:cs="Times New Roman"/>
          <w:sz w:val="28"/>
          <w:szCs w:val="28"/>
          <w:u w:val="single"/>
          <w:lang w:eastAsia="ru-RU"/>
        </w:rPr>
        <w:t>Менеджмент и маркетинг</w:t>
      </w:r>
      <w:r w:rsidRPr="00F02C88">
        <w:rPr>
          <w:rFonts w:ascii="Times New Roman" w:eastAsia="Times New Roman" w:hAnsi="Times New Roman" w:cs="Times New Roman"/>
          <w:sz w:val="28"/>
          <w:szCs w:val="28"/>
          <w:lang w:eastAsia="ru-RU"/>
        </w:rPr>
        <w:t>_</w:t>
      </w:r>
    </w:p>
    <w:p w14:paraId="2197E0FC" w14:textId="77777777" w:rsidR="008F5488" w:rsidRDefault="008F5488" w:rsidP="00F02C88">
      <w:pPr>
        <w:spacing w:after="0" w:line="240" w:lineRule="auto"/>
        <w:rPr>
          <w:rFonts w:ascii="Times New Roman" w:eastAsia="Times New Roman" w:hAnsi="Times New Roman" w:cs="Times New Roman"/>
          <w:color w:val="000000" w:themeColor="text1"/>
          <w:sz w:val="24"/>
          <w:szCs w:val="24"/>
          <w:lang w:eastAsia="ru-RU"/>
        </w:rPr>
      </w:pPr>
    </w:p>
    <w:p w14:paraId="5A9EEF00" w14:textId="77777777" w:rsidR="00472096" w:rsidRPr="00BC0615" w:rsidRDefault="00472096" w:rsidP="00F02C88">
      <w:pPr>
        <w:spacing w:after="0" w:line="240" w:lineRule="auto"/>
        <w:rPr>
          <w:rFonts w:ascii="Times New Roman" w:eastAsia="Times New Roman" w:hAnsi="Times New Roman" w:cs="Times New Roman"/>
          <w:color w:val="000000" w:themeColor="text1"/>
          <w:sz w:val="24"/>
          <w:szCs w:val="24"/>
          <w:lang w:eastAsia="ru-RU"/>
        </w:rPr>
      </w:pPr>
    </w:p>
    <w:p w14:paraId="1E43A978" w14:textId="77777777" w:rsidR="008F5488" w:rsidRDefault="008F5488" w:rsidP="00F02C88">
      <w:pPr>
        <w:spacing w:after="0" w:line="240" w:lineRule="auto"/>
        <w:jc w:val="center"/>
        <w:rPr>
          <w:rFonts w:ascii="Times New Roman" w:eastAsia="Times New Roman" w:hAnsi="Times New Roman" w:cs="Times New Roman"/>
          <w:b/>
          <w:color w:val="000000" w:themeColor="text1"/>
          <w:sz w:val="24"/>
          <w:szCs w:val="24"/>
          <w:lang w:eastAsia="ru-RU"/>
        </w:rPr>
      </w:pPr>
    </w:p>
    <w:p w14:paraId="24C92B99" w14:textId="77777777" w:rsidR="00912998" w:rsidRDefault="00912998" w:rsidP="00F02C88">
      <w:pPr>
        <w:spacing w:after="0" w:line="240" w:lineRule="auto"/>
        <w:jc w:val="center"/>
        <w:rPr>
          <w:rFonts w:ascii="Times New Roman" w:eastAsia="Times New Roman" w:hAnsi="Times New Roman" w:cs="Times New Roman"/>
          <w:b/>
          <w:color w:val="000000" w:themeColor="text1"/>
          <w:sz w:val="24"/>
          <w:szCs w:val="24"/>
          <w:lang w:eastAsia="ru-RU"/>
        </w:rPr>
      </w:pPr>
    </w:p>
    <w:p w14:paraId="549A5F9A" w14:textId="77777777" w:rsidR="00912998" w:rsidRPr="00BC0615" w:rsidRDefault="00912998" w:rsidP="00F02C88">
      <w:pPr>
        <w:spacing w:after="0" w:line="240" w:lineRule="auto"/>
        <w:jc w:val="center"/>
        <w:rPr>
          <w:rFonts w:ascii="Times New Roman" w:eastAsia="Times New Roman" w:hAnsi="Times New Roman" w:cs="Times New Roman"/>
          <w:b/>
          <w:color w:val="000000" w:themeColor="text1"/>
          <w:sz w:val="24"/>
          <w:szCs w:val="24"/>
          <w:lang w:eastAsia="ru-RU"/>
        </w:rPr>
      </w:pPr>
    </w:p>
    <w:p w14:paraId="41527AAD" w14:textId="77777777" w:rsidR="00BE7727" w:rsidRPr="0005399A"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14390FA0" w14:textId="77777777" w:rsidR="00BE7727" w:rsidRPr="0005399A"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по дисциплине</w:t>
      </w:r>
    </w:p>
    <w:p w14:paraId="6C191941" w14:textId="0E1E5F4C" w:rsidR="00BE7727" w:rsidRPr="00DF105C" w:rsidRDefault="00DF105C" w:rsidP="00F02C88">
      <w:pPr>
        <w:spacing w:after="0" w:line="240" w:lineRule="auto"/>
        <w:jc w:val="center"/>
        <w:rPr>
          <w:rFonts w:ascii="Times New Roman" w:eastAsia="Times New Roman" w:hAnsi="Times New Roman" w:cs="Times New Roman"/>
          <w:b/>
          <w:color w:val="000000" w:themeColor="text1"/>
          <w:sz w:val="28"/>
          <w:szCs w:val="28"/>
          <w:lang w:eastAsia="ru-RU"/>
        </w:rPr>
      </w:pPr>
      <w:bookmarkStart w:id="0" w:name="_Hlk144293971"/>
      <w:r w:rsidRPr="00DF105C">
        <w:rPr>
          <w:rFonts w:ascii="Times New Roman" w:eastAsia="Calibri" w:hAnsi="Times New Roman" w:cs="Times New Roman"/>
          <w:b/>
          <w:bCs/>
          <w:color w:val="000000"/>
          <w:sz w:val="28"/>
          <w:szCs w:val="28"/>
        </w:rPr>
        <w:t xml:space="preserve"> </w:t>
      </w:r>
      <w:bookmarkStart w:id="1" w:name="_Hlk144712791"/>
      <w:r w:rsidR="00513A58">
        <w:rPr>
          <w:rFonts w:ascii="Times New Roman" w:eastAsia="Calibri" w:hAnsi="Times New Roman" w:cs="Times New Roman"/>
          <w:b/>
          <w:bCs/>
          <w:color w:val="000000"/>
          <w:sz w:val="28"/>
          <w:szCs w:val="28"/>
        </w:rPr>
        <w:t>У</w:t>
      </w:r>
      <w:r w:rsidR="00513A58" w:rsidRPr="00513A58">
        <w:rPr>
          <w:rFonts w:ascii="Times New Roman" w:eastAsia="Calibri" w:hAnsi="Times New Roman" w:cs="Times New Roman"/>
          <w:color w:val="000000"/>
          <w:sz w:val="28"/>
          <w:szCs w:val="28"/>
        </w:rPr>
        <w:t>правление проектами в консалтинге</w:t>
      </w:r>
      <w:r w:rsidR="00513A58">
        <w:rPr>
          <w:rFonts w:ascii="Times New Roman" w:eastAsia="Calibri" w:hAnsi="Times New Roman" w:cs="Times New Roman"/>
          <w:b/>
          <w:bCs/>
          <w:color w:val="000000"/>
          <w:sz w:val="28"/>
          <w:szCs w:val="28"/>
        </w:rPr>
        <w:t xml:space="preserve"> </w:t>
      </w:r>
      <w:bookmarkEnd w:id="0"/>
      <w:bookmarkEnd w:id="1"/>
    </w:p>
    <w:p w14:paraId="19EAD24B" w14:textId="77777777" w:rsidR="00BE7727" w:rsidRPr="00BC0615" w:rsidRDefault="00BE7727"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sidRPr="00BC0615">
        <w:rPr>
          <w:rFonts w:ascii="Times New Roman" w:eastAsia="Times New Roman" w:hAnsi="Times New Roman" w:cs="Times New Roman"/>
          <w:i/>
          <w:color w:val="000000" w:themeColor="text1"/>
          <w:sz w:val="28"/>
          <w:szCs w:val="28"/>
          <w:vertAlign w:val="superscript"/>
          <w:lang w:eastAsia="ru-RU"/>
        </w:rPr>
        <w:t>наименование дисциплины</w:t>
      </w:r>
    </w:p>
    <w:p w14:paraId="60924E80" w14:textId="77777777" w:rsidR="00BE7727" w:rsidRPr="00BC0615" w:rsidRDefault="00BE7727" w:rsidP="00F02C88">
      <w:pPr>
        <w:spacing w:after="0" w:line="240" w:lineRule="auto"/>
        <w:rPr>
          <w:rFonts w:ascii="Times New Roman" w:eastAsia="Times New Roman" w:hAnsi="Times New Roman" w:cs="Times New Roman"/>
          <w:b/>
          <w:color w:val="000000" w:themeColor="text1"/>
          <w:sz w:val="24"/>
          <w:szCs w:val="24"/>
          <w:lang w:eastAsia="ru-RU"/>
        </w:rPr>
      </w:pPr>
    </w:p>
    <w:p w14:paraId="67DA7ABC" w14:textId="77777777" w:rsidR="00BE7727" w:rsidRPr="00BC0615"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Направление подготовки</w:t>
      </w:r>
      <w:r w:rsidR="0005399A">
        <w:rPr>
          <w:rFonts w:ascii="Times New Roman" w:eastAsia="Times New Roman" w:hAnsi="Times New Roman" w:cs="Times New Roman"/>
          <w:b/>
          <w:color w:val="000000" w:themeColor="text1"/>
          <w:sz w:val="28"/>
          <w:szCs w:val="28"/>
          <w:lang w:eastAsia="ru-RU"/>
        </w:rPr>
        <w:t xml:space="preserve"> </w:t>
      </w:r>
    </w:p>
    <w:p w14:paraId="43A37043" w14:textId="52848FEC" w:rsidR="00BE7727" w:rsidRPr="00BC0615" w:rsidRDefault="00BE7727" w:rsidP="00F02C88">
      <w:pPr>
        <w:spacing w:after="0" w:line="240" w:lineRule="auto"/>
        <w:ind w:right="-143"/>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__________</w:t>
      </w:r>
      <w:r w:rsidR="0005399A">
        <w:rPr>
          <w:rFonts w:ascii="Times New Roman" w:eastAsia="Times New Roman" w:hAnsi="Times New Roman" w:cs="Times New Roman"/>
          <w:b/>
          <w:color w:val="000000" w:themeColor="text1"/>
          <w:sz w:val="28"/>
          <w:szCs w:val="28"/>
          <w:lang w:eastAsia="ru-RU"/>
        </w:rPr>
        <w:t>_</w:t>
      </w:r>
      <w:r w:rsidR="00F02C88">
        <w:rPr>
          <w:rFonts w:ascii="Times New Roman" w:eastAsia="Times New Roman" w:hAnsi="Times New Roman" w:cs="Times New Roman"/>
          <w:b/>
          <w:color w:val="000000" w:themeColor="text1"/>
          <w:sz w:val="28"/>
          <w:szCs w:val="28"/>
          <w:lang w:eastAsia="ru-RU"/>
        </w:rPr>
        <w:t>____</w:t>
      </w:r>
      <w:r w:rsidR="0005399A">
        <w:rPr>
          <w:rFonts w:ascii="Times New Roman" w:eastAsia="Times New Roman" w:hAnsi="Times New Roman" w:cs="Times New Roman"/>
          <w:b/>
          <w:color w:val="000000" w:themeColor="text1"/>
          <w:sz w:val="28"/>
          <w:szCs w:val="28"/>
          <w:lang w:eastAsia="ru-RU"/>
        </w:rPr>
        <w:t>_______</w:t>
      </w:r>
      <w:r w:rsidR="00F02C88" w:rsidRPr="00F02C88">
        <w:rPr>
          <w:rFonts w:ascii="Times New Roman" w:eastAsia="Times New Roman" w:hAnsi="Times New Roman" w:cs="Times New Roman"/>
          <w:sz w:val="28"/>
          <w:szCs w:val="28"/>
          <w:u w:val="single"/>
          <w:lang w:eastAsia="ru-RU"/>
        </w:rPr>
        <w:t>38.04.02 «Менеджмент»</w:t>
      </w:r>
      <w:r w:rsidR="00F02C88">
        <w:rPr>
          <w:rFonts w:ascii="Times New Roman" w:eastAsia="Times New Roman" w:hAnsi="Times New Roman" w:cs="Times New Roman"/>
          <w:sz w:val="28"/>
          <w:szCs w:val="28"/>
          <w:lang w:eastAsia="ru-RU"/>
        </w:rPr>
        <w:t>_____________</w:t>
      </w:r>
      <w:r w:rsidR="0005399A">
        <w:rPr>
          <w:rFonts w:ascii="Times New Roman" w:eastAsia="Times New Roman" w:hAnsi="Times New Roman" w:cs="Times New Roman"/>
          <w:b/>
          <w:color w:val="000000" w:themeColor="text1"/>
          <w:sz w:val="28"/>
          <w:szCs w:val="28"/>
          <w:lang w:eastAsia="ru-RU"/>
        </w:rPr>
        <w:t>____</w:t>
      </w:r>
      <w:r w:rsidRPr="00BC0615">
        <w:rPr>
          <w:rFonts w:ascii="Times New Roman" w:eastAsia="Times New Roman" w:hAnsi="Times New Roman" w:cs="Times New Roman"/>
          <w:b/>
          <w:color w:val="000000" w:themeColor="text1"/>
          <w:sz w:val="28"/>
          <w:szCs w:val="28"/>
          <w:lang w:eastAsia="ru-RU"/>
        </w:rPr>
        <w:t>___</w:t>
      </w:r>
      <w:r w:rsidR="0005399A">
        <w:rPr>
          <w:rFonts w:ascii="Times New Roman" w:eastAsia="Times New Roman" w:hAnsi="Times New Roman" w:cs="Times New Roman"/>
          <w:b/>
          <w:color w:val="000000" w:themeColor="text1"/>
          <w:sz w:val="28"/>
          <w:szCs w:val="28"/>
          <w:lang w:eastAsia="ru-RU"/>
        </w:rPr>
        <w:t>__</w:t>
      </w:r>
    </w:p>
    <w:p w14:paraId="70169EBE" w14:textId="77777777" w:rsidR="00BE7727" w:rsidRPr="00BC0615" w:rsidRDefault="00BE7727"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sidRPr="00BC0615">
        <w:rPr>
          <w:rFonts w:ascii="Times New Roman" w:eastAsia="Times New Roman" w:hAnsi="Times New Roman" w:cs="Times New Roman"/>
          <w:i/>
          <w:color w:val="000000" w:themeColor="text1"/>
          <w:sz w:val="28"/>
          <w:szCs w:val="28"/>
          <w:vertAlign w:val="superscript"/>
          <w:lang w:eastAsia="ru-RU"/>
        </w:rPr>
        <w:t>шифр и наименование направления подготовки</w:t>
      </w:r>
    </w:p>
    <w:p w14:paraId="2ED4C826" w14:textId="77777777" w:rsidR="00BE7727" w:rsidRDefault="0005399A" w:rsidP="00F02C88">
      <w:p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Профиль</w:t>
      </w:r>
    </w:p>
    <w:p w14:paraId="340F2DA7" w14:textId="7AEE3F67" w:rsidR="00BE7727" w:rsidRPr="00BC0615" w:rsidRDefault="00BE7727" w:rsidP="00F02C88">
      <w:pPr>
        <w:spacing w:after="0" w:line="240" w:lineRule="auto"/>
        <w:ind w:right="-143"/>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___</w:t>
      </w:r>
      <w:r w:rsidR="00F02C88">
        <w:rPr>
          <w:rFonts w:ascii="Times New Roman" w:eastAsia="Times New Roman" w:hAnsi="Times New Roman" w:cs="Times New Roman"/>
          <w:sz w:val="28"/>
          <w:szCs w:val="28"/>
          <w:lang w:eastAsia="ru-RU"/>
        </w:rPr>
        <w:t>_________</w:t>
      </w:r>
      <w:r w:rsidR="00F02C88" w:rsidRPr="00F02C88">
        <w:rPr>
          <w:rFonts w:ascii="Times New Roman" w:eastAsia="Times New Roman" w:hAnsi="Times New Roman" w:cs="Times New Roman"/>
          <w:sz w:val="28"/>
          <w:szCs w:val="28"/>
          <w:u w:val="single"/>
          <w:lang w:eastAsia="ru-RU"/>
        </w:rPr>
        <w:t>Магистерская программа «Проектный менеджмент»</w:t>
      </w:r>
      <w:r w:rsidR="00F02C88">
        <w:rPr>
          <w:rFonts w:ascii="Times New Roman" w:eastAsia="Times New Roman" w:hAnsi="Times New Roman" w:cs="Times New Roman"/>
          <w:sz w:val="28"/>
          <w:szCs w:val="28"/>
          <w:lang w:eastAsia="ru-RU"/>
        </w:rPr>
        <w:t>_____</w:t>
      </w:r>
      <w:r w:rsidRPr="00BC0615">
        <w:rPr>
          <w:rFonts w:ascii="Times New Roman" w:eastAsia="Times New Roman" w:hAnsi="Times New Roman" w:cs="Times New Roman"/>
          <w:b/>
          <w:color w:val="000000" w:themeColor="text1"/>
          <w:sz w:val="28"/>
          <w:szCs w:val="28"/>
          <w:lang w:eastAsia="ru-RU"/>
        </w:rPr>
        <w:t>___</w:t>
      </w:r>
    </w:p>
    <w:p w14:paraId="45571CF6" w14:textId="1CF3B96F" w:rsidR="00BE7727" w:rsidRPr="00BC0615" w:rsidRDefault="00BE7727"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sidRPr="00BC0615">
        <w:rPr>
          <w:rFonts w:ascii="Times New Roman" w:eastAsia="Times New Roman" w:hAnsi="Times New Roman" w:cs="Times New Roman"/>
          <w:i/>
          <w:color w:val="000000" w:themeColor="text1"/>
          <w:sz w:val="28"/>
          <w:szCs w:val="28"/>
          <w:vertAlign w:val="superscript"/>
          <w:lang w:eastAsia="ru-RU"/>
        </w:rPr>
        <w:t xml:space="preserve">наименование </w:t>
      </w:r>
      <w:r w:rsidR="0005399A">
        <w:rPr>
          <w:rFonts w:ascii="Times New Roman" w:eastAsia="Times New Roman" w:hAnsi="Times New Roman" w:cs="Times New Roman"/>
          <w:i/>
          <w:color w:val="000000" w:themeColor="text1"/>
          <w:sz w:val="28"/>
          <w:szCs w:val="28"/>
          <w:vertAlign w:val="superscript"/>
          <w:lang w:eastAsia="ru-RU"/>
        </w:rPr>
        <w:t>профиля</w:t>
      </w:r>
      <w:r w:rsidRPr="00BC0615">
        <w:rPr>
          <w:rFonts w:ascii="Times New Roman" w:eastAsia="Times New Roman" w:hAnsi="Times New Roman" w:cs="Times New Roman"/>
          <w:i/>
          <w:color w:val="000000" w:themeColor="text1"/>
          <w:sz w:val="28"/>
          <w:szCs w:val="28"/>
          <w:vertAlign w:val="superscript"/>
          <w:lang w:eastAsia="ru-RU"/>
        </w:rPr>
        <w:t xml:space="preserve"> подготовки</w:t>
      </w:r>
    </w:p>
    <w:p w14:paraId="39FED32C" w14:textId="77777777" w:rsidR="00BE7727" w:rsidRPr="00BC0615"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7FF81599" w14:textId="77777777" w:rsidR="00BE7727" w:rsidRPr="00BC0615"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Форма обучения</w:t>
      </w:r>
    </w:p>
    <w:p w14:paraId="6B618DE2" w14:textId="26363EEA" w:rsidR="00BE7727" w:rsidRPr="00BC0615"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___</w:t>
      </w:r>
      <w:r w:rsidR="00F02C88">
        <w:rPr>
          <w:rFonts w:ascii="Times New Roman" w:eastAsia="Times New Roman" w:hAnsi="Times New Roman" w:cs="Times New Roman"/>
          <w:b/>
          <w:color w:val="000000" w:themeColor="text1"/>
          <w:sz w:val="28"/>
          <w:szCs w:val="28"/>
          <w:lang w:eastAsia="ru-RU"/>
        </w:rPr>
        <w:t>________</w:t>
      </w:r>
      <w:r w:rsidRPr="00BC0615">
        <w:rPr>
          <w:rFonts w:ascii="Times New Roman" w:eastAsia="Times New Roman" w:hAnsi="Times New Roman" w:cs="Times New Roman"/>
          <w:b/>
          <w:color w:val="000000" w:themeColor="text1"/>
          <w:sz w:val="28"/>
          <w:szCs w:val="28"/>
          <w:lang w:eastAsia="ru-RU"/>
        </w:rPr>
        <w:t>___________________</w:t>
      </w:r>
      <w:r w:rsidR="00F02C88" w:rsidRPr="00F02C88">
        <w:rPr>
          <w:rFonts w:ascii="Times New Roman" w:eastAsia="Times New Roman" w:hAnsi="Times New Roman" w:cs="Times New Roman"/>
          <w:bCs/>
          <w:color w:val="000000" w:themeColor="text1"/>
          <w:sz w:val="28"/>
          <w:szCs w:val="28"/>
          <w:u w:val="single"/>
          <w:lang w:eastAsia="ru-RU"/>
        </w:rPr>
        <w:t>очная</w:t>
      </w:r>
      <w:r w:rsidRPr="00F02C88">
        <w:rPr>
          <w:rFonts w:ascii="Times New Roman" w:eastAsia="Times New Roman" w:hAnsi="Times New Roman" w:cs="Times New Roman"/>
          <w:bCs/>
          <w:color w:val="000000" w:themeColor="text1"/>
          <w:sz w:val="28"/>
          <w:szCs w:val="28"/>
          <w:lang w:eastAsia="ru-RU"/>
        </w:rPr>
        <w:t>_</w:t>
      </w:r>
      <w:r w:rsidRPr="00BC0615">
        <w:rPr>
          <w:rFonts w:ascii="Times New Roman" w:eastAsia="Times New Roman" w:hAnsi="Times New Roman" w:cs="Times New Roman"/>
          <w:b/>
          <w:color w:val="000000" w:themeColor="text1"/>
          <w:sz w:val="28"/>
          <w:szCs w:val="28"/>
          <w:lang w:eastAsia="ru-RU"/>
        </w:rPr>
        <w:t>____________________________</w:t>
      </w:r>
    </w:p>
    <w:p w14:paraId="188D0852" w14:textId="77777777" w:rsidR="00BE7727" w:rsidRPr="00BC0615" w:rsidRDefault="0005399A"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Pr>
          <w:rFonts w:ascii="Times New Roman" w:eastAsia="Times New Roman" w:hAnsi="Times New Roman" w:cs="Times New Roman"/>
          <w:i/>
          <w:color w:val="000000" w:themeColor="text1"/>
          <w:sz w:val="28"/>
          <w:szCs w:val="28"/>
          <w:vertAlign w:val="superscript"/>
          <w:lang w:eastAsia="ru-RU"/>
        </w:rPr>
        <w:t>очная/очно-заочна</w:t>
      </w:r>
      <w:r w:rsidR="00BE7727" w:rsidRPr="00BC0615">
        <w:rPr>
          <w:rFonts w:ascii="Times New Roman" w:eastAsia="Times New Roman" w:hAnsi="Times New Roman" w:cs="Times New Roman"/>
          <w:i/>
          <w:color w:val="000000" w:themeColor="text1"/>
          <w:sz w:val="28"/>
          <w:szCs w:val="28"/>
          <w:vertAlign w:val="superscript"/>
          <w:lang w:eastAsia="ru-RU"/>
        </w:rPr>
        <w:t>я</w:t>
      </w:r>
    </w:p>
    <w:p w14:paraId="7584F6F2" w14:textId="30079A1C" w:rsidR="00BE7727" w:rsidRPr="00DF105C" w:rsidRDefault="00E400EE" w:rsidP="00F02C88">
      <w:pPr>
        <w:spacing w:after="0" w:line="240" w:lineRule="auto"/>
        <w:rPr>
          <w:rFonts w:ascii="Times New Roman" w:eastAsia="Times New Roman" w:hAnsi="Times New Roman" w:cs="Times New Roman"/>
          <w:b/>
          <w:color w:val="000000" w:themeColor="text1"/>
          <w:sz w:val="28"/>
          <w:szCs w:val="28"/>
          <w:lang w:eastAsia="ru-RU"/>
        </w:rPr>
      </w:pPr>
      <w:r>
        <w:rPr>
          <w:rFonts w:ascii="Times New Roman" w:hAnsi="Times New Roman" w:cs="Times New Roman"/>
          <w:sz w:val="28"/>
          <w:szCs w:val="28"/>
        </w:rPr>
        <w:t xml:space="preserve">Составитель: </w:t>
      </w:r>
      <w:r w:rsidR="00DF105C">
        <w:rPr>
          <w:rFonts w:ascii="Times New Roman" w:hAnsi="Times New Roman" w:cs="Times New Roman"/>
          <w:sz w:val="28"/>
          <w:szCs w:val="28"/>
        </w:rPr>
        <w:t>Сорокожердьев В.В</w:t>
      </w:r>
      <w:r w:rsidR="00DF105C" w:rsidRPr="00DF105C">
        <w:rPr>
          <w:rFonts w:ascii="Times New Roman" w:hAnsi="Times New Roman" w:cs="Times New Roman"/>
          <w:sz w:val="28"/>
          <w:szCs w:val="28"/>
        </w:rPr>
        <w:t>.</w:t>
      </w:r>
      <w:r w:rsidR="00F02C88" w:rsidRPr="00DF105C">
        <w:rPr>
          <w:rFonts w:ascii="Times New Roman" w:hAnsi="Times New Roman" w:cs="Times New Roman"/>
          <w:sz w:val="28"/>
          <w:szCs w:val="28"/>
        </w:rPr>
        <w:t>, доцент кафедры «Менеджмент и маркетинг» Краснодарского филиала Финунивер</w:t>
      </w:r>
      <w:r w:rsidR="00DF105C">
        <w:rPr>
          <w:rFonts w:ascii="Times New Roman" w:hAnsi="Times New Roman" w:cs="Times New Roman"/>
          <w:sz w:val="28"/>
          <w:szCs w:val="28"/>
        </w:rPr>
        <w:t>ситета</w:t>
      </w:r>
    </w:p>
    <w:p w14:paraId="090294DC" w14:textId="77777777" w:rsidR="00E400EE" w:rsidRPr="00BC0615" w:rsidRDefault="00E400EE"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Pr>
          <w:rFonts w:ascii="Times New Roman" w:eastAsia="Times New Roman" w:hAnsi="Times New Roman" w:cs="Times New Roman"/>
          <w:i/>
          <w:color w:val="000000" w:themeColor="text1"/>
          <w:sz w:val="28"/>
          <w:szCs w:val="28"/>
          <w:vertAlign w:val="superscript"/>
          <w:lang w:eastAsia="ru-RU"/>
        </w:rPr>
        <w:t>Фамилия и инициалы, должность, место работы</w:t>
      </w:r>
    </w:p>
    <w:p w14:paraId="4315619C" w14:textId="77777777" w:rsidR="0005399A" w:rsidRDefault="0005399A"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264E8586" w14:textId="77777777" w:rsidR="00912998" w:rsidRDefault="00912998"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2D653614" w14:textId="77777777" w:rsidR="0005399A" w:rsidRDefault="0005399A" w:rsidP="00F02C88">
      <w:pPr>
        <w:spacing w:after="0" w:line="240" w:lineRule="auto"/>
        <w:rPr>
          <w:rFonts w:ascii="Times New Roman" w:eastAsia="Times New Roman" w:hAnsi="Times New Roman" w:cs="Times New Roman"/>
          <w:b/>
          <w:color w:val="000000" w:themeColor="text1"/>
          <w:sz w:val="28"/>
          <w:szCs w:val="28"/>
          <w:lang w:eastAsia="ru-RU"/>
        </w:rPr>
      </w:pPr>
    </w:p>
    <w:p w14:paraId="1ED87349" w14:textId="77777777" w:rsidR="00E400EE" w:rsidRPr="00E400EE" w:rsidRDefault="00E400EE" w:rsidP="00F02C88">
      <w:pPr>
        <w:spacing w:after="0" w:line="240" w:lineRule="auto"/>
        <w:ind w:right="-6"/>
        <w:jc w:val="center"/>
        <w:rPr>
          <w:rFonts w:ascii="Times New Roman" w:hAnsi="Times New Roman" w:cs="Times New Roman"/>
          <w:i/>
          <w:spacing w:val="-6"/>
          <w:sz w:val="24"/>
          <w:szCs w:val="24"/>
        </w:rPr>
      </w:pPr>
      <w:r w:rsidRPr="00E400EE">
        <w:rPr>
          <w:rFonts w:ascii="Times New Roman" w:hAnsi="Times New Roman" w:cs="Times New Roman"/>
          <w:i/>
          <w:spacing w:val="-1"/>
          <w:sz w:val="24"/>
          <w:szCs w:val="24"/>
        </w:rPr>
        <w:t>Рекомендовано</w:t>
      </w:r>
      <w:r w:rsidRPr="00E400EE">
        <w:rPr>
          <w:rFonts w:ascii="Times New Roman" w:hAnsi="Times New Roman" w:cs="Times New Roman"/>
          <w:i/>
          <w:spacing w:val="-8"/>
          <w:sz w:val="24"/>
          <w:szCs w:val="24"/>
        </w:rPr>
        <w:t xml:space="preserve"> </w:t>
      </w:r>
      <w:r w:rsidRPr="00E400EE">
        <w:rPr>
          <w:rFonts w:ascii="Times New Roman" w:hAnsi="Times New Roman" w:cs="Times New Roman"/>
          <w:i/>
          <w:spacing w:val="-1"/>
          <w:sz w:val="24"/>
          <w:szCs w:val="24"/>
        </w:rPr>
        <w:t>Ученым</w:t>
      </w:r>
      <w:r w:rsidRPr="00E400EE">
        <w:rPr>
          <w:rFonts w:ascii="Times New Roman" w:hAnsi="Times New Roman" w:cs="Times New Roman"/>
          <w:i/>
          <w:spacing w:val="-7"/>
          <w:sz w:val="24"/>
          <w:szCs w:val="24"/>
        </w:rPr>
        <w:t xml:space="preserve"> </w:t>
      </w:r>
      <w:r w:rsidRPr="00E400EE">
        <w:rPr>
          <w:rFonts w:ascii="Times New Roman" w:hAnsi="Times New Roman" w:cs="Times New Roman"/>
          <w:i/>
          <w:spacing w:val="-1"/>
          <w:sz w:val="24"/>
          <w:szCs w:val="24"/>
        </w:rPr>
        <w:t>советом</w:t>
      </w:r>
      <w:r w:rsidRPr="00E400EE">
        <w:rPr>
          <w:rFonts w:ascii="Times New Roman" w:hAnsi="Times New Roman" w:cs="Times New Roman"/>
          <w:i/>
          <w:spacing w:val="-13"/>
          <w:sz w:val="24"/>
          <w:szCs w:val="24"/>
        </w:rPr>
        <w:t xml:space="preserve"> </w:t>
      </w:r>
      <w:r w:rsidRPr="00E400EE">
        <w:rPr>
          <w:rFonts w:ascii="Times New Roman" w:hAnsi="Times New Roman" w:cs="Times New Roman"/>
          <w:i/>
          <w:spacing w:val="-1"/>
          <w:sz w:val="24"/>
          <w:szCs w:val="24"/>
        </w:rPr>
        <w:t>Краснодарского</w:t>
      </w:r>
      <w:r w:rsidRPr="00E400EE">
        <w:rPr>
          <w:rFonts w:ascii="Times New Roman" w:hAnsi="Times New Roman" w:cs="Times New Roman"/>
          <w:i/>
          <w:spacing w:val="-8"/>
          <w:sz w:val="24"/>
          <w:szCs w:val="24"/>
        </w:rPr>
        <w:t xml:space="preserve"> </w:t>
      </w:r>
      <w:r w:rsidRPr="00E400EE">
        <w:rPr>
          <w:rFonts w:ascii="Times New Roman" w:hAnsi="Times New Roman" w:cs="Times New Roman"/>
          <w:i/>
          <w:sz w:val="24"/>
          <w:szCs w:val="24"/>
        </w:rPr>
        <w:t>филиала</w:t>
      </w:r>
      <w:r w:rsidRPr="00E400EE">
        <w:rPr>
          <w:rFonts w:ascii="Times New Roman" w:hAnsi="Times New Roman" w:cs="Times New Roman"/>
          <w:i/>
          <w:spacing w:val="-6"/>
          <w:sz w:val="24"/>
          <w:szCs w:val="24"/>
        </w:rPr>
        <w:t xml:space="preserve"> </w:t>
      </w:r>
    </w:p>
    <w:p w14:paraId="70CB7F13" w14:textId="77777777" w:rsidR="00E400EE" w:rsidRPr="00E400EE" w:rsidRDefault="00E400EE" w:rsidP="00F02C88">
      <w:pPr>
        <w:spacing w:after="0" w:line="240" w:lineRule="auto"/>
        <w:ind w:right="-6"/>
        <w:jc w:val="center"/>
        <w:rPr>
          <w:rFonts w:ascii="Times New Roman" w:hAnsi="Times New Roman" w:cs="Times New Roman"/>
          <w:i/>
          <w:sz w:val="24"/>
          <w:szCs w:val="24"/>
        </w:rPr>
      </w:pPr>
      <w:r w:rsidRPr="00F02C88">
        <w:rPr>
          <w:rFonts w:ascii="Times New Roman" w:hAnsi="Times New Roman" w:cs="Times New Roman"/>
          <w:i/>
          <w:sz w:val="24"/>
          <w:szCs w:val="24"/>
        </w:rPr>
        <w:t>Финуниверситета</w:t>
      </w:r>
      <w:r w:rsidRPr="00F02C88">
        <w:rPr>
          <w:rFonts w:ascii="Times New Roman" w:hAnsi="Times New Roman" w:cs="Times New Roman"/>
          <w:i/>
          <w:spacing w:val="-57"/>
          <w:sz w:val="24"/>
          <w:szCs w:val="24"/>
        </w:rPr>
        <w:t xml:space="preserve">       </w:t>
      </w:r>
      <w:r w:rsidRPr="00F02C88">
        <w:rPr>
          <w:rFonts w:ascii="Times New Roman" w:hAnsi="Times New Roman" w:cs="Times New Roman"/>
          <w:i/>
          <w:sz w:val="24"/>
          <w:szCs w:val="24"/>
        </w:rPr>
        <w:t>(протокол</w:t>
      </w:r>
      <w:r w:rsidRPr="00F02C88">
        <w:rPr>
          <w:rFonts w:ascii="Times New Roman" w:hAnsi="Times New Roman" w:cs="Times New Roman"/>
          <w:i/>
          <w:spacing w:val="-4"/>
          <w:sz w:val="24"/>
          <w:szCs w:val="24"/>
        </w:rPr>
        <w:t xml:space="preserve"> </w:t>
      </w:r>
      <w:r w:rsidRPr="00F02C88">
        <w:rPr>
          <w:rFonts w:ascii="Times New Roman" w:hAnsi="Times New Roman" w:cs="Times New Roman"/>
          <w:i/>
          <w:sz w:val="24"/>
          <w:szCs w:val="24"/>
        </w:rPr>
        <w:t>№ 48 от «15»</w:t>
      </w:r>
      <w:r w:rsidRPr="00F02C88">
        <w:rPr>
          <w:rFonts w:ascii="Times New Roman" w:hAnsi="Times New Roman" w:cs="Times New Roman"/>
          <w:i/>
          <w:spacing w:val="59"/>
          <w:sz w:val="24"/>
          <w:szCs w:val="24"/>
        </w:rPr>
        <w:t xml:space="preserve"> </w:t>
      </w:r>
      <w:r w:rsidRPr="00F02C88">
        <w:rPr>
          <w:rFonts w:ascii="Times New Roman" w:hAnsi="Times New Roman" w:cs="Times New Roman"/>
          <w:i/>
          <w:sz w:val="24"/>
          <w:szCs w:val="24"/>
        </w:rPr>
        <w:t>февраля 2022 г.)</w:t>
      </w:r>
    </w:p>
    <w:p w14:paraId="49D6E7A6" w14:textId="77777777" w:rsidR="0005399A" w:rsidRPr="0005399A" w:rsidRDefault="0005399A" w:rsidP="00F02C88">
      <w:pPr>
        <w:widowControl w:val="0"/>
        <w:spacing w:after="0" w:line="240" w:lineRule="auto"/>
        <w:jc w:val="center"/>
        <w:rPr>
          <w:rFonts w:ascii="Times New Roman" w:eastAsia="Times New Roman" w:hAnsi="Times New Roman" w:cs="Times New Roman"/>
          <w:i/>
          <w:iCs/>
          <w:spacing w:val="-3"/>
          <w:sz w:val="24"/>
          <w:szCs w:val="24"/>
          <w:lang w:eastAsia="ru-RU"/>
        </w:rPr>
      </w:pPr>
    </w:p>
    <w:p w14:paraId="5DA2AA36" w14:textId="755CAB6B" w:rsidR="00F02C88" w:rsidRPr="00F02C88" w:rsidRDefault="0005399A" w:rsidP="00F02C88">
      <w:pPr>
        <w:spacing w:after="0" w:line="240" w:lineRule="auto"/>
        <w:jc w:val="center"/>
        <w:rPr>
          <w:rFonts w:ascii="Times New Roman" w:eastAsia="Times New Roman" w:hAnsi="Times New Roman" w:cs="Times New Roman"/>
          <w:i/>
          <w:sz w:val="24"/>
          <w:szCs w:val="24"/>
          <w:lang w:eastAsia="ru-RU"/>
        </w:rPr>
      </w:pPr>
      <w:r w:rsidRPr="0005399A">
        <w:rPr>
          <w:rFonts w:ascii="Times New Roman" w:eastAsia="Times New Roman" w:hAnsi="Times New Roman" w:cs="Times New Roman"/>
          <w:i/>
          <w:iCs/>
          <w:spacing w:val="-3"/>
          <w:sz w:val="24"/>
          <w:szCs w:val="24"/>
          <w:lang w:eastAsia="ru-RU"/>
        </w:rPr>
        <w:t xml:space="preserve">Одобрено кафедрой </w:t>
      </w:r>
      <w:r w:rsidR="00F02C88" w:rsidRPr="00F02C88">
        <w:rPr>
          <w:rFonts w:ascii="Times New Roman" w:eastAsia="Times New Roman" w:hAnsi="Times New Roman" w:cs="Times New Roman"/>
          <w:i/>
          <w:sz w:val="24"/>
          <w:szCs w:val="24"/>
          <w:lang w:eastAsia="ru-RU"/>
        </w:rPr>
        <w:t>«Менеджмент и маркетинг»</w:t>
      </w:r>
    </w:p>
    <w:p w14:paraId="4468B182" w14:textId="77777777" w:rsidR="00F02C88" w:rsidRPr="00F02C88" w:rsidRDefault="00F02C88" w:rsidP="00F02C88">
      <w:pPr>
        <w:spacing w:after="0" w:line="240" w:lineRule="auto"/>
        <w:jc w:val="center"/>
        <w:rPr>
          <w:rFonts w:ascii="Times New Roman" w:eastAsia="Times New Roman" w:hAnsi="Times New Roman" w:cs="Times New Roman"/>
          <w:i/>
          <w:sz w:val="24"/>
          <w:szCs w:val="24"/>
          <w:lang w:eastAsia="ru-RU"/>
        </w:rPr>
      </w:pPr>
      <w:r w:rsidRPr="00F02C88">
        <w:rPr>
          <w:rFonts w:ascii="Times New Roman" w:eastAsia="Times New Roman" w:hAnsi="Times New Roman" w:cs="Times New Roman"/>
          <w:i/>
          <w:sz w:val="24"/>
          <w:szCs w:val="24"/>
          <w:lang w:eastAsia="ru-RU"/>
        </w:rPr>
        <w:t>(протокол № 12 от 12.02.2022 г.)</w:t>
      </w:r>
    </w:p>
    <w:p w14:paraId="22C18C8E" w14:textId="7F6EA489" w:rsidR="0005399A" w:rsidRDefault="0005399A" w:rsidP="00F02C88">
      <w:pPr>
        <w:widowControl w:val="0"/>
        <w:spacing w:after="0" w:line="240" w:lineRule="auto"/>
        <w:jc w:val="center"/>
        <w:rPr>
          <w:rFonts w:ascii="Times New Roman" w:eastAsia="Times New Roman" w:hAnsi="Times New Roman" w:cs="Times New Roman"/>
          <w:b/>
          <w:color w:val="000000" w:themeColor="text1"/>
          <w:sz w:val="28"/>
          <w:szCs w:val="28"/>
          <w:lang w:eastAsia="ru-RU"/>
        </w:rPr>
      </w:pPr>
    </w:p>
    <w:p w14:paraId="7639F268" w14:textId="77777777" w:rsidR="0005399A" w:rsidRDefault="0005399A"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5C5A329A" w14:textId="77777777" w:rsidR="00912998" w:rsidRDefault="00912998"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0B5428CC" w14:textId="77777777" w:rsidR="0005399A" w:rsidRDefault="0005399A" w:rsidP="00F02C88">
      <w:pPr>
        <w:spacing w:after="0" w:line="240" w:lineRule="auto"/>
        <w:rPr>
          <w:rFonts w:ascii="Times New Roman" w:eastAsia="Times New Roman" w:hAnsi="Times New Roman" w:cs="Times New Roman"/>
          <w:b/>
          <w:color w:val="000000" w:themeColor="text1"/>
          <w:sz w:val="28"/>
          <w:szCs w:val="28"/>
          <w:lang w:eastAsia="ru-RU"/>
        </w:rPr>
      </w:pPr>
    </w:p>
    <w:p w14:paraId="6371060A" w14:textId="77777777" w:rsidR="00AC3A16" w:rsidRDefault="00BE7727" w:rsidP="00BE7727">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Краснодар</w:t>
      </w:r>
    </w:p>
    <w:p w14:paraId="44D183DF" w14:textId="02018B86" w:rsidR="008F5488" w:rsidRPr="00BC0615" w:rsidRDefault="0005399A" w:rsidP="00BE7727">
      <w:pPr>
        <w:spacing w:after="0" w:line="240" w:lineRule="auto"/>
        <w:jc w:val="center"/>
        <w:rPr>
          <w:rFonts w:ascii="Bliss Pro" w:eastAsia="Times New Roman" w:hAnsi="Bliss Pro" w:cs="Times New Roman"/>
          <w:b/>
          <w:color w:val="000000" w:themeColor="text1"/>
          <w:sz w:val="28"/>
          <w:szCs w:val="28"/>
          <w:lang w:eastAsia="ru-RU"/>
        </w:rPr>
      </w:pPr>
      <w:r w:rsidRPr="00F02C88">
        <w:rPr>
          <w:rFonts w:ascii="Times New Roman" w:eastAsia="Times New Roman" w:hAnsi="Times New Roman" w:cs="Times New Roman"/>
          <w:b/>
          <w:color w:val="000000" w:themeColor="text1"/>
          <w:sz w:val="28"/>
          <w:szCs w:val="28"/>
          <w:lang w:eastAsia="ru-RU"/>
        </w:rPr>
        <w:t>20</w:t>
      </w:r>
      <w:r w:rsidR="00E400EE" w:rsidRPr="00F02C88">
        <w:rPr>
          <w:rFonts w:ascii="Times New Roman" w:eastAsia="Times New Roman" w:hAnsi="Times New Roman" w:cs="Times New Roman"/>
          <w:b/>
          <w:color w:val="000000" w:themeColor="text1"/>
          <w:sz w:val="28"/>
          <w:szCs w:val="28"/>
          <w:lang w:eastAsia="ru-RU"/>
        </w:rPr>
        <w:t>22</w:t>
      </w:r>
      <w:r w:rsidR="00BE7727" w:rsidRPr="00BC0615">
        <w:rPr>
          <w:rFonts w:ascii="Times New Roman" w:eastAsia="Times New Roman" w:hAnsi="Times New Roman" w:cs="Times New Roman"/>
          <w:b/>
          <w:color w:val="000000" w:themeColor="text1"/>
          <w:sz w:val="28"/>
          <w:szCs w:val="28"/>
          <w:lang w:eastAsia="ru-RU"/>
        </w:rPr>
        <w:t xml:space="preserve"> </w:t>
      </w:r>
      <w:r w:rsidR="008F5488" w:rsidRPr="00BC0615">
        <w:rPr>
          <w:rFonts w:ascii="Bliss Pro" w:eastAsia="Times New Roman" w:hAnsi="Bliss Pro" w:cs="Times New Roman"/>
          <w:b/>
          <w:color w:val="000000" w:themeColor="text1"/>
          <w:sz w:val="28"/>
          <w:szCs w:val="28"/>
          <w:lang w:eastAsia="ru-RU"/>
        </w:rPr>
        <w:br w:type="page"/>
      </w:r>
    </w:p>
    <w:p w14:paraId="34BCD88E" w14:textId="77777777" w:rsidR="00914DC9" w:rsidRDefault="00914DC9"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914DC9">
        <w:rPr>
          <w:rFonts w:ascii="Times New Roman" w:eastAsia="Times New Roman" w:hAnsi="Times New Roman" w:cs="Times New Roman"/>
          <w:b/>
          <w:color w:val="000000" w:themeColor="text1"/>
          <w:sz w:val="28"/>
          <w:szCs w:val="28"/>
          <w:lang w:eastAsia="ru-RU"/>
        </w:rPr>
        <w:lastRenderedPageBreak/>
        <w:t>Паспорт фонда оценочных средств</w:t>
      </w:r>
    </w:p>
    <w:p w14:paraId="4BCC918F" w14:textId="77777777" w:rsidR="00AE3E1A" w:rsidRPr="00AE3E1A" w:rsidRDefault="00AE3E1A"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p>
    <w:p w14:paraId="01F8E9DA" w14:textId="43FAE98C" w:rsidR="00AE3E1A" w:rsidRPr="00F02C88" w:rsidRDefault="00914DC9" w:rsidP="00914DC9">
      <w:pPr>
        <w:spacing w:after="0" w:line="240" w:lineRule="auto"/>
        <w:ind w:firstLine="709"/>
        <w:jc w:val="both"/>
        <w:rPr>
          <w:rFonts w:ascii="Times New Roman" w:eastAsia="Times New Roman" w:hAnsi="Times New Roman" w:cs="Times New Roman"/>
          <w:color w:val="000000" w:themeColor="text1"/>
          <w:sz w:val="24"/>
          <w:szCs w:val="24"/>
          <w:u w:val="single"/>
          <w:lang w:eastAsia="ru-RU"/>
        </w:rPr>
      </w:pPr>
      <w:r w:rsidRPr="00844AC8">
        <w:rPr>
          <w:rFonts w:ascii="Times New Roman" w:eastAsia="Times New Roman" w:hAnsi="Times New Roman" w:cs="Times New Roman"/>
          <w:color w:val="000000" w:themeColor="text1"/>
          <w:sz w:val="24"/>
          <w:szCs w:val="24"/>
          <w:lang w:eastAsia="ru-RU"/>
        </w:rPr>
        <w:t xml:space="preserve">Оценочные средства предназначены для контроля и оценки образовательных достижений обучающихся, освоивших программу учебной дисциплины </w:t>
      </w:r>
      <w:r w:rsidR="00DF105C">
        <w:rPr>
          <w:rFonts w:ascii="Times New Roman" w:eastAsia="Times New Roman" w:hAnsi="Times New Roman" w:cs="Times New Roman"/>
          <w:color w:val="000000" w:themeColor="text1"/>
          <w:sz w:val="24"/>
          <w:szCs w:val="24"/>
          <w:lang w:eastAsia="ru-RU"/>
        </w:rPr>
        <w:t>«</w:t>
      </w:r>
      <w:r w:rsidR="00513A58" w:rsidRPr="00513A58">
        <w:rPr>
          <w:rFonts w:ascii="Times New Roman" w:eastAsia="Times New Roman" w:hAnsi="Times New Roman" w:cs="Times New Roman"/>
          <w:color w:val="000000" w:themeColor="text1"/>
          <w:sz w:val="24"/>
          <w:szCs w:val="24"/>
          <w:lang w:eastAsia="ru-RU"/>
        </w:rPr>
        <w:t>Управление проектами в консалтинге</w:t>
      </w:r>
      <w:r w:rsidR="00DF105C">
        <w:rPr>
          <w:rFonts w:ascii="Times New Roman" w:eastAsia="Times New Roman" w:hAnsi="Times New Roman" w:cs="Times New Roman"/>
          <w:color w:val="000000" w:themeColor="text1"/>
          <w:sz w:val="24"/>
          <w:szCs w:val="24"/>
          <w:lang w:eastAsia="ru-RU"/>
        </w:rPr>
        <w:t>».</w:t>
      </w:r>
    </w:p>
    <w:p w14:paraId="45300DF0" w14:textId="77777777" w:rsidR="00914DC9" w:rsidRPr="00844AC8"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44AC8">
        <w:rPr>
          <w:rFonts w:ascii="Times New Roman" w:eastAsia="Times New Roman" w:hAnsi="Times New Roman" w:cs="Times New Roman"/>
          <w:color w:val="000000" w:themeColor="text1"/>
          <w:sz w:val="24"/>
          <w:szCs w:val="24"/>
          <w:lang w:eastAsia="ru-RU"/>
        </w:rPr>
        <w:t xml:space="preserve">Фонд оценочных средств включает контрольные материалы для проведения текущего контроля и промежуточной аттестации. </w:t>
      </w:r>
    </w:p>
    <w:p w14:paraId="5F937D70" w14:textId="56EBB3BF" w:rsidR="00914DC9" w:rsidRPr="00AE3E1A" w:rsidRDefault="00914DC9" w:rsidP="00AE3E1A">
      <w:pPr>
        <w:spacing w:after="0" w:line="240" w:lineRule="auto"/>
        <w:ind w:firstLine="709"/>
        <w:jc w:val="both"/>
        <w:rPr>
          <w:rFonts w:ascii="Times New Roman" w:eastAsia="Times New Roman" w:hAnsi="Times New Roman" w:cs="Times New Roman"/>
          <w:color w:val="000000" w:themeColor="text1"/>
          <w:sz w:val="28"/>
          <w:szCs w:val="28"/>
          <w:lang w:eastAsia="ru-RU"/>
        </w:rPr>
      </w:pPr>
    </w:p>
    <w:p w14:paraId="38402CF2" w14:textId="77777777" w:rsidR="00844AC8" w:rsidRPr="00BC0615" w:rsidRDefault="00844AC8" w:rsidP="00844AC8">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1</w:t>
      </w:r>
      <w:r w:rsidRPr="00BC0615">
        <w:rPr>
          <w:rFonts w:ascii="Times New Roman" w:eastAsia="Times New Roman" w:hAnsi="Times New Roman" w:cs="Times New Roman"/>
          <w:b/>
          <w:color w:val="000000" w:themeColor="text1"/>
          <w:sz w:val="28"/>
          <w:szCs w:val="28"/>
          <w:lang w:eastAsia="ru-RU"/>
        </w:rPr>
        <w:t> </w:t>
      </w:r>
      <w:bookmarkStart w:id="2" w:name="_Hlk132903185"/>
      <w:r w:rsidRPr="00BC0615">
        <w:rPr>
          <w:rFonts w:ascii="Times New Roman" w:eastAsia="Times New Roman" w:hAnsi="Times New Roman" w:cs="Times New Roman"/>
          <w:b/>
          <w:color w:val="000000" w:themeColor="text1"/>
          <w:sz w:val="28"/>
          <w:szCs w:val="28"/>
          <w:lang w:eastAsia="ru-RU"/>
        </w:rPr>
        <w:t xml:space="preserve">Описание показателей и критериев оценивания компетенций </w:t>
      </w:r>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7"/>
        <w:gridCol w:w="1536"/>
        <w:gridCol w:w="1536"/>
        <w:gridCol w:w="1536"/>
        <w:gridCol w:w="1538"/>
        <w:gridCol w:w="1662"/>
      </w:tblGrid>
      <w:tr w:rsidR="00844AC8" w:rsidRPr="00BC0615" w14:paraId="38085542" w14:textId="77777777" w:rsidTr="00737F58">
        <w:trPr>
          <w:tblHeader/>
        </w:trPr>
        <w:tc>
          <w:tcPr>
            <w:tcW w:w="822" w:type="pct"/>
            <w:vMerge w:val="restart"/>
            <w:shd w:val="clear" w:color="auto" w:fill="auto"/>
            <w:vAlign w:val="center"/>
          </w:tcPr>
          <w:p w14:paraId="1109120A" w14:textId="77777777" w:rsidR="00844AC8" w:rsidRPr="00BC0615" w:rsidRDefault="00844AC8" w:rsidP="00737F5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Планируемые результаты освоения компетенции (индикатор</w:t>
            </w:r>
            <w:r w:rsidR="005A6B56">
              <w:rPr>
                <w:rFonts w:ascii="Times New Roman" w:eastAsia="Times New Roman" w:hAnsi="Times New Roman" w:cs="Times New Roman"/>
                <w:color w:val="000000" w:themeColor="text1"/>
                <w:sz w:val="24"/>
                <w:szCs w:val="24"/>
                <w:lang w:eastAsia="ru-RU"/>
              </w:rPr>
              <w:t>а</w:t>
            </w:r>
            <w:r w:rsidRPr="00BC0615">
              <w:rPr>
                <w:rFonts w:ascii="Times New Roman" w:eastAsia="Times New Roman" w:hAnsi="Times New Roman" w:cs="Times New Roman"/>
                <w:color w:val="000000" w:themeColor="text1"/>
                <w:sz w:val="24"/>
                <w:szCs w:val="24"/>
                <w:lang w:eastAsia="ru-RU"/>
              </w:rPr>
              <w:t xml:space="preserve"> достижения компетенции) </w:t>
            </w:r>
          </w:p>
        </w:tc>
        <w:tc>
          <w:tcPr>
            <w:tcW w:w="3288" w:type="pct"/>
            <w:gridSpan w:val="4"/>
            <w:shd w:val="clear" w:color="auto" w:fill="auto"/>
            <w:vAlign w:val="center"/>
          </w:tcPr>
          <w:p w14:paraId="2405C01C" w14:textId="77777777" w:rsidR="00844AC8" w:rsidRPr="00BC0615" w:rsidRDefault="00844AC8" w:rsidP="00737F58">
            <w:pPr>
              <w:spacing w:before="60" w:after="6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Уровень освоения</w:t>
            </w:r>
          </w:p>
        </w:tc>
        <w:tc>
          <w:tcPr>
            <w:tcW w:w="889" w:type="pct"/>
            <w:vMerge w:val="restart"/>
            <w:shd w:val="clear" w:color="auto" w:fill="auto"/>
            <w:vAlign w:val="center"/>
          </w:tcPr>
          <w:p w14:paraId="0BA7A7AD"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Оценочное</w:t>
            </w:r>
          </w:p>
          <w:p w14:paraId="39D83F7C"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средство</w:t>
            </w:r>
          </w:p>
        </w:tc>
      </w:tr>
      <w:tr w:rsidR="00844AC8" w:rsidRPr="00BC0615" w14:paraId="6D2E85CE" w14:textId="77777777" w:rsidTr="00737F58">
        <w:trPr>
          <w:trHeight w:val="323"/>
          <w:tblHeader/>
        </w:trPr>
        <w:tc>
          <w:tcPr>
            <w:tcW w:w="822" w:type="pct"/>
            <w:vMerge/>
            <w:tcBorders>
              <w:bottom w:val="single" w:sz="4" w:space="0" w:color="auto"/>
            </w:tcBorders>
            <w:shd w:val="clear" w:color="auto" w:fill="auto"/>
            <w:vAlign w:val="center"/>
          </w:tcPr>
          <w:p w14:paraId="32BB9D51" w14:textId="77777777" w:rsidR="00844AC8" w:rsidRPr="00BC0615" w:rsidRDefault="00844AC8" w:rsidP="00737F58">
            <w:pPr>
              <w:spacing w:after="0" w:line="240" w:lineRule="auto"/>
              <w:jc w:val="center"/>
              <w:rPr>
                <w:rFonts w:ascii="Times New Roman" w:eastAsia="Times New Roman" w:hAnsi="Times New Roman" w:cs="Times New Roman"/>
                <w:b/>
                <w:color w:val="000000" w:themeColor="text1"/>
                <w:sz w:val="24"/>
                <w:szCs w:val="24"/>
                <w:lang w:eastAsia="ru-RU"/>
              </w:rPr>
            </w:pPr>
          </w:p>
        </w:tc>
        <w:tc>
          <w:tcPr>
            <w:tcW w:w="822" w:type="pct"/>
            <w:tcBorders>
              <w:bottom w:val="single" w:sz="4" w:space="0" w:color="auto"/>
            </w:tcBorders>
            <w:shd w:val="clear" w:color="auto" w:fill="auto"/>
            <w:vAlign w:val="center"/>
          </w:tcPr>
          <w:p w14:paraId="628F0C2F" w14:textId="77777777" w:rsidR="00844AC8" w:rsidRPr="00BC0615" w:rsidRDefault="00844AC8" w:rsidP="00737F58">
            <w:pPr>
              <w:spacing w:after="0" w:line="240" w:lineRule="auto"/>
              <w:ind w:left="-113" w:right="-113"/>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неудовлетворительно</w:t>
            </w:r>
            <w:r>
              <w:rPr>
                <w:rFonts w:ascii="Times New Roman" w:eastAsia="Times New Roman" w:hAnsi="Times New Roman" w:cs="Times New Roman"/>
                <w:color w:val="000000" w:themeColor="text1"/>
              </w:rPr>
              <w:t>»</w:t>
            </w:r>
          </w:p>
          <w:p w14:paraId="24D34629" w14:textId="77777777" w:rsidR="00844AC8" w:rsidRPr="00BC0615" w:rsidRDefault="00844AC8" w:rsidP="008541E6">
            <w:pPr>
              <w:spacing w:after="0" w:line="240" w:lineRule="auto"/>
              <w:ind w:left="-113" w:right="-113"/>
              <w:jc w:val="center"/>
              <w:rPr>
                <w:rFonts w:ascii="Times New Roman" w:eastAsia="Times New Roman" w:hAnsi="Times New Roman" w:cs="Times New Roman"/>
                <w:color w:val="000000" w:themeColor="text1"/>
              </w:rPr>
            </w:pPr>
          </w:p>
        </w:tc>
        <w:tc>
          <w:tcPr>
            <w:tcW w:w="822" w:type="pct"/>
            <w:tcBorders>
              <w:bottom w:val="single" w:sz="4" w:space="0" w:color="auto"/>
            </w:tcBorders>
            <w:shd w:val="clear" w:color="auto" w:fill="auto"/>
            <w:vAlign w:val="center"/>
          </w:tcPr>
          <w:p w14:paraId="583759A0"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удовлетворительно</w:t>
            </w:r>
            <w:r>
              <w:rPr>
                <w:rFonts w:ascii="Times New Roman" w:eastAsia="Times New Roman" w:hAnsi="Times New Roman" w:cs="Times New Roman"/>
                <w:color w:val="000000" w:themeColor="text1"/>
              </w:rPr>
              <w:t>»</w:t>
            </w:r>
          </w:p>
          <w:p w14:paraId="5E763AF2" w14:textId="77777777" w:rsidR="00844AC8" w:rsidRPr="00BC0615" w:rsidRDefault="00844AC8" w:rsidP="002A5D57">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 </w:t>
            </w:r>
          </w:p>
        </w:tc>
        <w:tc>
          <w:tcPr>
            <w:tcW w:w="822" w:type="pct"/>
            <w:tcBorders>
              <w:bottom w:val="single" w:sz="4" w:space="0" w:color="auto"/>
            </w:tcBorders>
            <w:shd w:val="clear" w:color="auto" w:fill="auto"/>
            <w:vAlign w:val="center"/>
          </w:tcPr>
          <w:p w14:paraId="78C03E5C"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хорошо</w:t>
            </w:r>
            <w:r>
              <w:rPr>
                <w:rFonts w:ascii="Times New Roman" w:eastAsia="Times New Roman" w:hAnsi="Times New Roman" w:cs="Times New Roman"/>
                <w:color w:val="000000" w:themeColor="text1"/>
              </w:rPr>
              <w:t>»</w:t>
            </w:r>
          </w:p>
          <w:p w14:paraId="02255792"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p>
        </w:tc>
        <w:tc>
          <w:tcPr>
            <w:tcW w:w="823" w:type="pct"/>
            <w:tcBorders>
              <w:bottom w:val="single" w:sz="4" w:space="0" w:color="auto"/>
            </w:tcBorders>
            <w:shd w:val="clear" w:color="auto" w:fill="auto"/>
            <w:vAlign w:val="center"/>
          </w:tcPr>
          <w:p w14:paraId="6D9D3129"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отлично</w:t>
            </w:r>
            <w:r>
              <w:rPr>
                <w:rFonts w:ascii="Times New Roman" w:eastAsia="Times New Roman" w:hAnsi="Times New Roman" w:cs="Times New Roman"/>
                <w:color w:val="000000" w:themeColor="text1"/>
              </w:rPr>
              <w:t>»</w:t>
            </w:r>
          </w:p>
          <w:p w14:paraId="4273E9C8"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p>
        </w:tc>
        <w:tc>
          <w:tcPr>
            <w:tcW w:w="889" w:type="pct"/>
            <w:vMerge/>
            <w:tcBorders>
              <w:bottom w:val="single" w:sz="4" w:space="0" w:color="auto"/>
            </w:tcBorders>
            <w:shd w:val="clear" w:color="auto" w:fill="auto"/>
            <w:vAlign w:val="center"/>
          </w:tcPr>
          <w:p w14:paraId="73DC802F"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24"/>
                <w:szCs w:val="24"/>
                <w:lang w:eastAsia="ru-RU"/>
              </w:rPr>
            </w:pPr>
          </w:p>
        </w:tc>
      </w:tr>
      <w:tr w:rsidR="00844AC8" w:rsidRPr="00BC0615" w14:paraId="0553F710" w14:textId="77777777" w:rsidTr="00737F58">
        <w:trPr>
          <w:trHeight w:val="40"/>
          <w:tblHeader/>
        </w:trPr>
        <w:tc>
          <w:tcPr>
            <w:tcW w:w="822" w:type="pct"/>
            <w:tcBorders>
              <w:left w:val="nil"/>
              <w:right w:val="nil"/>
            </w:tcBorders>
            <w:shd w:val="clear" w:color="auto" w:fill="auto"/>
            <w:vAlign w:val="center"/>
          </w:tcPr>
          <w:p w14:paraId="2CD01E0F" w14:textId="77777777" w:rsidR="00844AC8" w:rsidRPr="00BC0615" w:rsidRDefault="00844AC8" w:rsidP="00737F58">
            <w:pPr>
              <w:spacing w:after="0" w:line="240" w:lineRule="auto"/>
              <w:jc w:val="center"/>
              <w:rPr>
                <w:rFonts w:ascii="Times New Roman" w:eastAsia="Times New Roman" w:hAnsi="Times New Roman" w:cs="Times New Roman"/>
                <w:b/>
                <w:color w:val="000000" w:themeColor="text1"/>
                <w:sz w:val="4"/>
                <w:szCs w:val="4"/>
                <w:lang w:eastAsia="ru-RU"/>
              </w:rPr>
            </w:pPr>
          </w:p>
        </w:tc>
        <w:tc>
          <w:tcPr>
            <w:tcW w:w="822" w:type="pct"/>
            <w:tcBorders>
              <w:left w:val="nil"/>
              <w:right w:val="nil"/>
            </w:tcBorders>
            <w:shd w:val="clear" w:color="auto" w:fill="auto"/>
            <w:vAlign w:val="center"/>
          </w:tcPr>
          <w:p w14:paraId="471DE06B"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c>
          <w:tcPr>
            <w:tcW w:w="822" w:type="pct"/>
            <w:tcBorders>
              <w:left w:val="nil"/>
              <w:right w:val="nil"/>
            </w:tcBorders>
            <w:shd w:val="clear" w:color="auto" w:fill="auto"/>
            <w:vAlign w:val="center"/>
          </w:tcPr>
          <w:p w14:paraId="603740D6"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c>
          <w:tcPr>
            <w:tcW w:w="822" w:type="pct"/>
            <w:tcBorders>
              <w:left w:val="nil"/>
              <w:right w:val="nil"/>
            </w:tcBorders>
            <w:shd w:val="clear" w:color="auto" w:fill="auto"/>
            <w:vAlign w:val="center"/>
          </w:tcPr>
          <w:p w14:paraId="42BF3506"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c>
          <w:tcPr>
            <w:tcW w:w="823" w:type="pct"/>
            <w:tcBorders>
              <w:left w:val="nil"/>
              <w:right w:val="nil"/>
            </w:tcBorders>
            <w:shd w:val="clear" w:color="auto" w:fill="auto"/>
            <w:vAlign w:val="center"/>
          </w:tcPr>
          <w:p w14:paraId="3C61F482"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c>
          <w:tcPr>
            <w:tcW w:w="889" w:type="pct"/>
            <w:tcBorders>
              <w:left w:val="nil"/>
              <w:right w:val="nil"/>
            </w:tcBorders>
            <w:shd w:val="clear" w:color="auto" w:fill="auto"/>
            <w:vAlign w:val="center"/>
          </w:tcPr>
          <w:p w14:paraId="14EDE417"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r>
      <w:tr w:rsidR="00752347" w:rsidRPr="00BC0615" w14:paraId="2DCE016B" w14:textId="77777777" w:rsidTr="006D1693">
        <w:tc>
          <w:tcPr>
            <w:tcW w:w="5000" w:type="pct"/>
            <w:gridSpan w:val="6"/>
            <w:shd w:val="clear" w:color="auto" w:fill="auto"/>
          </w:tcPr>
          <w:p w14:paraId="6EB195D5" w14:textId="3DF35711" w:rsidR="00752347" w:rsidRPr="006D1693" w:rsidRDefault="00332A2B" w:rsidP="00752347">
            <w:pPr>
              <w:spacing w:after="0" w:line="240" w:lineRule="auto"/>
              <w:rPr>
                <w:rFonts w:ascii="Times New Roman" w:eastAsia="Times New Roman" w:hAnsi="Times New Roman" w:cs="Times New Roman"/>
                <w:i/>
                <w:iCs/>
                <w:color w:val="000000" w:themeColor="text1"/>
                <w:sz w:val="24"/>
                <w:szCs w:val="24"/>
                <w:lang w:eastAsia="ru-RU"/>
              </w:rPr>
            </w:pPr>
            <w:r w:rsidRPr="00332A2B">
              <w:rPr>
                <w:rFonts w:ascii="Times New Roman" w:eastAsia="Times New Roman" w:hAnsi="Times New Roman" w:cs="Times New Roman"/>
                <w:i/>
                <w:iCs/>
                <w:sz w:val="24"/>
                <w:szCs w:val="24"/>
                <w:lang w:eastAsia="ru-RU"/>
              </w:rPr>
              <w:t>УК-</w:t>
            </w:r>
            <w:r w:rsidR="00F94CA1">
              <w:rPr>
                <w:rFonts w:ascii="Times New Roman" w:eastAsia="Times New Roman" w:hAnsi="Times New Roman" w:cs="Times New Roman"/>
                <w:i/>
                <w:iCs/>
                <w:sz w:val="24"/>
                <w:szCs w:val="24"/>
                <w:lang w:eastAsia="ru-RU"/>
              </w:rPr>
              <w:t>3</w:t>
            </w:r>
            <w:r w:rsidR="00752347" w:rsidRPr="006D1693">
              <w:rPr>
                <w:rFonts w:ascii="Times New Roman" w:eastAsia="Times New Roman" w:hAnsi="Times New Roman" w:cs="Times New Roman"/>
                <w:i/>
                <w:iCs/>
                <w:sz w:val="24"/>
                <w:szCs w:val="24"/>
                <w:lang w:eastAsia="ru-RU"/>
              </w:rPr>
              <w:t xml:space="preserve"> </w:t>
            </w:r>
            <w:r w:rsidR="00F94CA1" w:rsidRPr="00F94CA1">
              <w:rPr>
                <w:rFonts w:ascii="Times New Roman" w:eastAsia="Times New Roman" w:hAnsi="Times New Roman" w:cs="Times New Roman"/>
                <w:i/>
                <w:iCs/>
                <w:sz w:val="24"/>
                <w:szCs w:val="24"/>
                <w:lang w:eastAsia="ru-RU"/>
              </w:rPr>
              <w:t>Способность определять и реализовывать приоритеты собственной деятельности в соответствии с важностью задач, методы повышения ее эффективности</w:t>
            </w:r>
          </w:p>
        </w:tc>
      </w:tr>
      <w:tr w:rsidR="00752347" w:rsidRPr="00BC0615" w14:paraId="53CDC159" w14:textId="77777777" w:rsidTr="006D1693">
        <w:tc>
          <w:tcPr>
            <w:tcW w:w="5000" w:type="pct"/>
            <w:gridSpan w:val="6"/>
            <w:shd w:val="clear" w:color="auto" w:fill="auto"/>
          </w:tcPr>
          <w:p w14:paraId="154A05D0" w14:textId="38A198FF" w:rsidR="00752347" w:rsidRPr="006D1693" w:rsidRDefault="00752347" w:rsidP="00752347">
            <w:pPr>
              <w:spacing w:after="0" w:line="240" w:lineRule="auto"/>
              <w:jc w:val="both"/>
              <w:rPr>
                <w:rFonts w:ascii="Times New Roman" w:eastAsia="Times New Roman" w:hAnsi="Times New Roman" w:cs="Times New Roman"/>
                <w:i/>
                <w:iCs/>
                <w:color w:val="000000" w:themeColor="text1"/>
                <w:sz w:val="24"/>
                <w:szCs w:val="24"/>
                <w:lang w:eastAsia="ru-RU"/>
              </w:rPr>
            </w:pPr>
            <w:r w:rsidRPr="006D1693">
              <w:rPr>
                <w:rFonts w:ascii="Times New Roman" w:eastAsia="Times New Roman" w:hAnsi="Times New Roman" w:cs="Times New Roman"/>
                <w:i/>
                <w:iCs/>
                <w:sz w:val="24"/>
                <w:szCs w:val="24"/>
                <w:lang w:eastAsia="ru-RU"/>
              </w:rPr>
              <w:t xml:space="preserve">1. </w:t>
            </w:r>
            <w:r w:rsidR="00F94CA1" w:rsidRPr="00F94CA1">
              <w:rPr>
                <w:rFonts w:ascii="Times New Roman" w:eastAsia="Times New Roman" w:hAnsi="Times New Roman" w:cs="Times New Roman"/>
                <w:i/>
                <w:iCs/>
                <w:sz w:val="24"/>
                <w:szCs w:val="24"/>
                <w:lang w:eastAsia="ru-RU"/>
              </w:rPr>
              <w:t>Объективно оценивает свои возможности и требования различных социальных ситуаций, принимает решения в соответствии с данной оценкой и требованиями</w:t>
            </w:r>
          </w:p>
        </w:tc>
      </w:tr>
      <w:tr w:rsidR="00752347" w:rsidRPr="00BC0615" w14:paraId="20805649" w14:textId="77777777" w:rsidTr="00737F58">
        <w:tc>
          <w:tcPr>
            <w:tcW w:w="822" w:type="pct"/>
            <w:shd w:val="clear" w:color="auto" w:fill="auto"/>
          </w:tcPr>
          <w:p w14:paraId="4E6CDEE4" w14:textId="77777777" w:rsidR="00F94CA1" w:rsidRPr="00F94CA1" w:rsidRDefault="00F94CA1" w:rsidP="00F94CA1">
            <w:pPr>
              <w:spacing w:after="0" w:line="240" w:lineRule="auto"/>
              <w:jc w:val="both"/>
              <w:rPr>
                <w:rFonts w:ascii="Times New Roman" w:eastAsia="Times New Roman" w:hAnsi="Times New Roman" w:cs="Times New Roman"/>
                <w:color w:val="000000" w:themeColor="text1"/>
                <w:sz w:val="20"/>
                <w:szCs w:val="20"/>
                <w:lang w:eastAsia="ru-RU"/>
              </w:rPr>
            </w:pPr>
            <w:r w:rsidRPr="00F94CA1">
              <w:rPr>
                <w:rFonts w:ascii="Times New Roman" w:eastAsia="Times New Roman" w:hAnsi="Times New Roman" w:cs="Times New Roman"/>
                <w:i/>
                <w:iCs/>
                <w:color w:val="000000" w:themeColor="text1"/>
                <w:sz w:val="20"/>
                <w:szCs w:val="20"/>
                <w:lang w:eastAsia="ru-RU"/>
              </w:rPr>
              <w:t>Знать:</w:t>
            </w:r>
            <w:r w:rsidRPr="00F94CA1">
              <w:rPr>
                <w:rFonts w:ascii="Times New Roman" w:eastAsia="Times New Roman" w:hAnsi="Times New Roman" w:cs="Times New Roman"/>
                <w:color w:val="000000" w:themeColor="text1"/>
                <w:sz w:val="20"/>
                <w:szCs w:val="20"/>
                <w:lang w:eastAsia="ru-RU"/>
              </w:rPr>
              <w:t xml:space="preserve"> методы, техники и инструментарий для анализа и прогнозирования тенденций и социально-экономических показателей.</w:t>
            </w:r>
          </w:p>
          <w:p w14:paraId="2100975A" w14:textId="41AFB708" w:rsidR="00752347" w:rsidRPr="006D1693" w:rsidRDefault="00F94CA1" w:rsidP="00F94CA1">
            <w:pPr>
              <w:spacing w:after="0" w:line="240" w:lineRule="auto"/>
              <w:jc w:val="both"/>
              <w:rPr>
                <w:rFonts w:ascii="Times New Roman" w:eastAsia="Times New Roman" w:hAnsi="Times New Roman" w:cs="Times New Roman"/>
                <w:color w:val="000000" w:themeColor="text1"/>
                <w:sz w:val="20"/>
                <w:szCs w:val="20"/>
                <w:lang w:eastAsia="ru-RU"/>
              </w:rPr>
            </w:pPr>
            <w:r w:rsidRPr="00F94CA1">
              <w:rPr>
                <w:rFonts w:ascii="Times New Roman" w:eastAsia="Times New Roman" w:hAnsi="Times New Roman" w:cs="Times New Roman"/>
                <w:i/>
                <w:iCs/>
                <w:color w:val="000000" w:themeColor="text1"/>
                <w:sz w:val="20"/>
                <w:szCs w:val="20"/>
                <w:lang w:eastAsia="ru-RU"/>
              </w:rPr>
              <w:t>Уметь:</w:t>
            </w:r>
            <w:r w:rsidRPr="00F94CA1">
              <w:rPr>
                <w:rFonts w:ascii="Times New Roman" w:eastAsia="Times New Roman" w:hAnsi="Times New Roman" w:cs="Times New Roman"/>
                <w:color w:val="000000" w:themeColor="text1"/>
                <w:sz w:val="20"/>
                <w:szCs w:val="20"/>
                <w:lang w:eastAsia="ru-RU"/>
              </w:rPr>
              <w:t xml:space="preserve"> применять на практике методы, техники и инструментарий для анализа и прогнозирования тенденций и социально-экономических показателей</w:t>
            </w:r>
          </w:p>
        </w:tc>
        <w:tc>
          <w:tcPr>
            <w:tcW w:w="822" w:type="pct"/>
            <w:shd w:val="clear" w:color="auto" w:fill="auto"/>
          </w:tcPr>
          <w:p w14:paraId="0F211995" w14:textId="0DB769B2" w:rsidR="009E33D8" w:rsidRPr="00F94CA1" w:rsidRDefault="00752347" w:rsidP="009E33D8">
            <w:pPr>
              <w:spacing w:after="0" w:line="240" w:lineRule="auto"/>
              <w:jc w:val="both"/>
              <w:rPr>
                <w:rFonts w:ascii="Times New Roman" w:eastAsia="Times New Roman" w:hAnsi="Times New Roman" w:cs="Times New Roman"/>
                <w:color w:val="000000" w:themeColor="text1"/>
                <w:sz w:val="20"/>
                <w:szCs w:val="20"/>
                <w:lang w:eastAsia="ru-RU"/>
              </w:rPr>
            </w:pPr>
            <w:r w:rsidRPr="003221B5">
              <w:rPr>
                <w:rFonts w:ascii="Times New Roman" w:eastAsia="Times New Roman" w:hAnsi="Times New Roman" w:cs="Times New Roman"/>
                <w:iCs/>
                <w:sz w:val="20"/>
                <w:szCs w:val="20"/>
                <w:lang w:eastAsia="ru-RU"/>
              </w:rPr>
              <w:t>Фрагментарное представление</w:t>
            </w:r>
            <w:r w:rsidR="009E33D8">
              <w:rPr>
                <w:rFonts w:ascii="Times New Roman" w:eastAsia="Times New Roman" w:hAnsi="Times New Roman" w:cs="Times New Roman"/>
                <w:iCs/>
                <w:sz w:val="20"/>
                <w:szCs w:val="20"/>
                <w:lang w:eastAsia="ru-RU"/>
              </w:rPr>
              <w:t xml:space="preserve"> о </w:t>
            </w:r>
            <w:r w:rsidR="009E33D8" w:rsidRPr="00F94CA1">
              <w:rPr>
                <w:rFonts w:ascii="Times New Roman" w:eastAsia="Times New Roman" w:hAnsi="Times New Roman" w:cs="Times New Roman"/>
                <w:color w:val="000000" w:themeColor="text1"/>
                <w:sz w:val="20"/>
                <w:szCs w:val="20"/>
                <w:lang w:eastAsia="ru-RU"/>
              </w:rPr>
              <w:t>метод</w:t>
            </w:r>
            <w:r w:rsidR="009E33D8">
              <w:rPr>
                <w:rFonts w:ascii="Times New Roman" w:eastAsia="Times New Roman" w:hAnsi="Times New Roman" w:cs="Times New Roman"/>
                <w:color w:val="000000" w:themeColor="text1"/>
                <w:sz w:val="20"/>
                <w:szCs w:val="20"/>
                <w:lang w:eastAsia="ru-RU"/>
              </w:rPr>
              <w:t>ах</w:t>
            </w:r>
            <w:r w:rsidR="009E33D8" w:rsidRPr="00F94CA1">
              <w:rPr>
                <w:rFonts w:ascii="Times New Roman" w:eastAsia="Times New Roman" w:hAnsi="Times New Roman" w:cs="Times New Roman"/>
                <w:color w:val="000000" w:themeColor="text1"/>
                <w:sz w:val="20"/>
                <w:szCs w:val="20"/>
                <w:lang w:eastAsia="ru-RU"/>
              </w:rPr>
              <w:t>, техник</w:t>
            </w:r>
            <w:r w:rsidR="009E33D8">
              <w:rPr>
                <w:rFonts w:ascii="Times New Roman" w:eastAsia="Times New Roman" w:hAnsi="Times New Roman" w:cs="Times New Roman"/>
                <w:color w:val="000000" w:themeColor="text1"/>
                <w:sz w:val="20"/>
                <w:szCs w:val="20"/>
                <w:lang w:eastAsia="ru-RU"/>
              </w:rPr>
              <w:t>е</w:t>
            </w:r>
            <w:r w:rsidR="009E33D8" w:rsidRPr="00F94CA1">
              <w:rPr>
                <w:rFonts w:ascii="Times New Roman" w:eastAsia="Times New Roman" w:hAnsi="Times New Roman" w:cs="Times New Roman"/>
                <w:color w:val="000000" w:themeColor="text1"/>
                <w:sz w:val="20"/>
                <w:szCs w:val="20"/>
                <w:lang w:eastAsia="ru-RU"/>
              </w:rPr>
              <w:t xml:space="preserve"> и инструментари</w:t>
            </w:r>
            <w:r w:rsidR="009E33D8">
              <w:rPr>
                <w:rFonts w:ascii="Times New Roman" w:eastAsia="Times New Roman" w:hAnsi="Times New Roman" w:cs="Times New Roman"/>
                <w:color w:val="000000" w:themeColor="text1"/>
                <w:sz w:val="20"/>
                <w:szCs w:val="20"/>
                <w:lang w:eastAsia="ru-RU"/>
              </w:rPr>
              <w:t>и</w:t>
            </w:r>
            <w:r w:rsidR="009E33D8" w:rsidRPr="00F94CA1">
              <w:rPr>
                <w:rFonts w:ascii="Times New Roman" w:eastAsia="Times New Roman" w:hAnsi="Times New Roman" w:cs="Times New Roman"/>
                <w:color w:val="000000" w:themeColor="text1"/>
                <w:sz w:val="20"/>
                <w:szCs w:val="20"/>
                <w:lang w:eastAsia="ru-RU"/>
              </w:rPr>
              <w:t xml:space="preserve"> для анализа и прогнозирования тенденций и социально-экономических показателей.</w:t>
            </w:r>
          </w:p>
          <w:p w14:paraId="2EBB1D28" w14:textId="03DF1E1B" w:rsidR="00752347" w:rsidRPr="00BC0615" w:rsidRDefault="00752347" w:rsidP="00752347">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p>
        </w:tc>
        <w:tc>
          <w:tcPr>
            <w:tcW w:w="822" w:type="pct"/>
            <w:shd w:val="clear" w:color="auto" w:fill="auto"/>
          </w:tcPr>
          <w:p w14:paraId="55490632" w14:textId="77777777" w:rsidR="009E33D8" w:rsidRPr="00F94CA1" w:rsidRDefault="00752347" w:rsidP="009E33D8">
            <w:pPr>
              <w:spacing w:after="0" w:line="240" w:lineRule="auto"/>
              <w:jc w:val="both"/>
              <w:rPr>
                <w:rFonts w:ascii="Times New Roman" w:eastAsia="Times New Roman" w:hAnsi="Times New Roman" w:cs="Times New Roman"/>
                <w:color w:val="000000" w:themeColor="text1"/>
                <w:sz w:val="20"/>
                <w:szCs w:val="20"/>
                <w:lang w:eastAsia="ru-RU"/>
              </w:rPr>
            </w:pPr>
            <w:r w:rsidRPr="003221B5">
              <w:rPr>
                <w:rFonts w:ascii="Times New Roman" w:eastAsia="Times New Roman" w:hAnsi="Times New Roman" w:cs="Times New Roman"/>
                <w:iCs/>
                <w:sz w:val="20"/>
                <w:szCs w:val="20"/>
                <w:lang w:eastAsia="ru-RU"/>
              </w:rPr>
              <w:t>Неполные представления</w:t>
            </w:r>
            <w:r w:rsidR="00024A69">
              <w:rPr>
                <w:rFonts w:ascii="Times New Roman" w:eastAsia="Times New Roman" w:hAnsi="Times New Roman" w:cs="Times New Roman"/>
                <w:iCs/>
                <w:sz w:val="20"/>
                <w:szCs w:val="20"/>
                <w:lang w:eastAsia="ru-RU"/>
              </w:rPr>
              <w:t xml:space="preserve"> </w:t>
            </w:r>
            <w:r w:rsidR="009E33D8">
              <w:rPr>
                <w:rFonts w:ascii="Times New Roman" w:eastAsia="Times New Roman" w:hAnsi="Times New Roman" w:cs="Times New Roman"/>
                <w:iCs/>
                <w:sz w:val="20"/>
                <w:szCs w:val="20"/>
                <w:lang w:eastAsia="ru-RU"/>
              </w:rPr>
              <w:t xml:space="preserve">о </w:t>
            </w:r>
            <w:r w:rsidR="009E33D8" w:rsidRPr="00F94CA1">
              <w:rPr>
                <w:rFonts w:ascii="Times New Roman" w:eastAsia="Times New Roman" w:hAnsi="Times New Roman" w:cs="Times New Roman"/>
                <w:color w:val="000000" w:themeColor="text1"/>
                <w:sz w:val="20"/>
                <w:szCs w:val="20"/>
                <w:lang w:eastAsia="ru-RU"/>
              </w:rPr>
              <w:t>метод</w:t>
            </w:r>
            <w:r w:rsidR="009E33D8">
              <w:rPr>
                <w:rFonts w:ascii="Times New Roman" w:eastAsia="Times New Roman" w:hAnsi="Times New Roman" w:cs="Times New Roman"/>
                <w:color w:val="000000" w:themeColor="text1"/>
                <w:sz w:val="20"/>
                <w:szCs w:val="20"/>
                <w:lang w:eastAsia="ru-RU"/>
              </w:rPr>
              <w:t>ах</w:t>
            </w:r>
            <w:r w:rsidR="009E33D8" w:rsidRPr="00F94CA1">
              <w:rPr>
                <w:rFonts w:ascii="Times New Roman" w:eastAsia="Times New Roman" w:hAnsi="Times New Roman" w:cs="Times New Roman"/>
                <w:color w:val="000000" w:themeColor="text1"/>
                <w:sz w:val="20"/>
                <w:szCs w:val="20"/>
                <w:lang w:eastAsia="ru-RU"/>
              </w:rPr>
              <w:t>, техник</w:t>
            </w:r>
            <w:r w:rsidR="009E33D8">
              <w:rPr>
                <w:rFonts w:ascii="Times New Roman" w:eastAsia="Times New Roman" w:hAnsi="Times New Roman" w:cs="Times New Roman"/>
                <w:color w:val="000000" w:themeColor="text1"/>
                <w:sz w:val="20"/>
                <w:szCs w:val="20"/>
                <w:lang w:eastAsia="ru-RU"/>
              </w:rPr>
              <w:t>е</w:t>
            </w:r>
            <w:r w:rsidR="009E33D8" w:rsidRPr="00F94CA1">
              <w:rPr>
                <w:rFonts w:ascii="Times New Roman" w:eastAsia="Times New Roman" w:hAnsi="Times New Roman" w:cs="Times New Roman"/>
                <w:color w:val="000000" w:themeColor="text1"/>
                <w:sz w:val="20"/>
                <w:szCs w:val="20"/>
                <w:lang w:eastAsia="ru-RU"/>
              </w:rPr>
              <w:t xml:space="preserve"> и инструментари</w:t>
            </w:r>
            <w:r w:rsidR="009E33D8">
              <w:rPr>
                <w:rFonts w:ascii="Times New Roman" w:eastAsia="Times New Roman" w:hAnsi="Times New Roman" w:cs="Times New Roman"/>
                <w:color w:val="000000" w:themeColor="text1"/>
                <w:sz w:val="20"/>
                <w:szCs w:val="20"/>
                <w:lang w:eastAsia="ru-RU"/>
              </w:rPr>
              <w:t>и</w:t>
            </w:r>
            <w:r w:rsidR="009E33D8" w:rsidRPr="00F94CA1">
              <w:rPr>
                <w:rFonts w:ascii="Times New Roman" w:eastAsia="Times New Roman" w:hAnsi="Times New Roman" w:cs="Times New Roman"/>
                <w:color w:val="000000" w:themeColor="text1"/>
                <w:sz w:val="20"/>
                <w:szCs w:val="20"/>
                <w:lang w:eastAsia="ru-RU"/>
              </w:rPr>
              <w:t xml:space="preserve"> для анализа и прогнозирования тенденций и социально-экономических показателей.</w:t>
            </w:r>
          </w:p>
          <w:p w14:paraId="5B5A499E" w14:textId="6D7FA0D3"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p>
        </w:tc>
        <w:tc>
          <w:tcPr>
            <w:tcW w:w="822" w:type="pct"/>
            <w:shd w:val="clear" w:color="auto" w:fill="auto"/>
          </w:tcPr>
          <w:p w14:paraId="5449B7BC" w14:textId="77777777" w:rsidR="009E33D8" w:rsidRPr="00F94CA1" w:rsidRDefault="00752347" w:rsidP="009E33D8">
            <w:pPr>
              <w:spacing w:after="0" w:line="240" w:lineRule="auto"/>
              <w:jc w:val="both"/>
              <w:rPr>
                <w:rFonts w:ascii="Times New Roman" w:eastAsia="Times New Roman" w:hAnsi="Times New Roman" w:cs="Times New Roman"/>
                <w:color w:val="000000" w:themeColor="text1"/>
                <w:sz w:val="20"/>
                <w:szCs w:val="20"/>
                <w:lang w:eastAsia="ru-RU"/>
              </w:rPr>
            </w:pPr>
            <w:r w:rsidRPr="003221B5">
              <w:rPr>
                <w:rFonts w:ascii="Times New Roman" w:eastAsia="Times New Roman" w:hAnsi="Times New Roman" w:cs="Times New Roman"/>
                <w:iCs/>
                <w:sz w:val="20"/>
                <w:szCs w:val="20"/>
                <w:lang w:eastAsia="ru-RU"/>
              </w:rPr>
              <w:t>Сформированные, но содержащие отдельные пробелы представления</w:t>
            </w:r>
            <w:r w:rsidR="00024A69">
              <w:rPr>
                <w:rFonts w:ascii="Times New Roman" w:eastAsia="Times New Roman" w:hAnsi="Times New Roman" w:cs="Times New Roman"/>
                <w:iCs/>
                <w:sz w:val="20"/>
                <w:szCs w:val="20"/>
                <w:lang w:eastAsia="ru-RU"/>
              </w:rPr>
              <w:t xml:space="preserve"> </w:t>
            </w:r>
            <w:r w:rsidR="009E33D8">
              <w:rPr>
                <w:rFonts w:ascii="Times New Roman" w:eastAsia="Times New Roman" w:hAnsi="Times New Roman" w:cs="Times New Roman"/>
                <w:iCs/>
                <w:sz w:val="20"/>
                <w:szCs w:val="20"/>
                <w:lang w:eastAsia="ru-RU"/>
              </w:rPr>
              <w:t xml:space="preserve">о </w:t>
            </w:r>
            <w:r w:rsidR="009E33D8" w:rsidRPr="00F94CA1">
              <w:rPr>
                <w:rFonts w:ascii="Times New Roman" w:eastAsia="Times New Roman" w:hAnsi="Times New Roman" w:cs="Times New Roman"/>
                <w:color w:val="000000" w:themeColor="text1"/>
                <w:sz w:val="20"/>
                <w:szCs w:val="20"/>
                <w:lang w:eastAsia="ru-RU"/>
              </w:rPr>
              <w:t>метод</w:t>
            </w:r>
            <w:r w:rsidR="009E33D8">
              <w:rPr>
                <w:rFonts w:ascii="Times New Roman" w:eastAsia="Times New Roman" w:hAnsi="Times New Roman" w:cs="Times New Roman"/>
                <w:color w:val="000000" w:themeColor="text1"/>
                <w:sz w:val="20"/>
                <w:szCs w:val="20"/>
                <w:lang w:eastAsia="ru-RU"/>
              </w:rPr>
              <w:t>ах</w:t>
            </w:r>
            <w:r w:rsidR="009E33D8" w:rsidRPr="00F94CA1">
              <w:rPr>
                <w:rFonts w:ascii="Times New Roman" w:eastAsia="Times New Roman" w:hAnsi="Times New Roman" w:cs="Times New Roman"/>
                <w:color w:val="000000" w:themeColor="text1"/>
                <w:sz w:val="20"/>
                <w:szCs w:val="20"/>
                <w:lang w:eastAsia="ru-RU"/>
              </w:rPr>
              <w:t>, техник</w:t>
            </w:r>
            <w:r w:rsidR="009E33D8">
              <w:rPr>
                <w:rFonts w:ascii="Times New Roman" w:eastAsia="Times New Roman" w:hAnsi="Times New Roman" w:cs="Times New Roman"/>
                <w:color w:val="000000" w:themeColor="text1"/>
                <w:sz w:val="20"/>
                <w:szCs w:val="20"/>
                <w:lang w:eastAsia="ru-RU"/>
              </w:rPr>
              <w:t>е</w:t>
            </w:r>
            <w:r w:rsidR="009E33D8" w:rsidRPr="00F94CA1">
              <w:rPr>
                <w:rFonts w:ascii="Times New Roman" w:eastAsia="Times New Roman" w:hAnsi="Times New Roman" w:cs="Times New Roman"/>
                <w:color w:val="000000" w:themeColor="text1"/>
                <w:sz w:val="20"/>
                <w:szCs w:val="20"/>
                <w:lang w:eastAsia="ru-RU"/>
              </w:rPr>
              <w:t xml:space="preserve"> и инструментари</w:t>
            </w:r>
            <w:r w:rsidR="009E33D8">
              <w:rPr>
                <w:rFonts w:ascii="Times New Roman" w:eastAsia="Times New Roman" w:hAnsi="Times New Roman" w:cs="Times New Roman"/>
                <w:color w:val="000000" w:themeColor="text1"/>
                <w:sz w:val="20"/>
                <w:szCs w:val="20"/>
                <w:lang w:eastAsia="ru-RU"/>
              </w:rPr>
              <w:t>и</w:t>
            </w:r>
            <w:r w:rsidR="009E33D8" w:rsidRPr="00F94CA1">
              <w:rPr>
                <w:rFonts w:ascii="Times New Roman" w:eastAsia="Times New Roman" w:hAnsi="Times New Roman" w:cs="Times New Roman"/>
                <w:color w:val="000000" w:themeColor="text1"/>
                <w:sz w:val="20"/>
                <w:szCs w:val="20"/>
                <w:lang w:eastAsia="ru-RU"/>
              </w:rPr>
              <w:t xml:space="preserve"> для анализа и прогнозирования тенденций и социально-экономических показателей.</w:t>
            </w:r>
          </w:p>
          <w:p w14:paraId="31C7142E" w14:textId="2B1A9585"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p>
        </w:tc>
        <w:tc>
          <w:tcPr>
            <w:tcW w:w="823" w:type="pct"/>
            <w:shd w:val="clear" w:color="auto" w:fill="auto"/>
          </w:tcPr>
          <w:p w14:paraId="59DFBACF" w14:textId="77777777" w:rsidR="009E33D8" w:rsidRPr="00F94CA1" w:rsidRDefault="00752347" w:rsidP="009E33D8">
            <w:pPr>
              <w:spacing w:after="0" w:line="240" w:lineRule="auto"/>
              <w:jc w:val="both"/>
              <w:rPr>
                <w:rFonts w:ascii="Times New Roman" w:eastAsia="Times New Roman" w:hAnsi="Times New Roman" w:cs="Times New Roman"/>
                <w:color w:val="000000" w:themeColor="text1"/>
                <w:sz w:val="20"/>
                <w:szCs w:val="20"/>
                <w:lang w:eastAsia="ru-RU"/>
              </w:rPr>
            </w:pPr>
            <w:r w:rsidRPr="003221B5">
              <w:rPr>
                <w:rFonts w:ascii="Times New Roman" w:eastAsia="Times New Roman" w:hAnsi="Times New Roman" w:cs="Times New Roman"/>
                <w:iCs/>
                <w:sz w:val="20"/>
                <w:szCs w:val="20"/>
                <w:lang w:eastAsia="ru-RU"/>
              </w:rPr>
              <w:t>Сформированные систематические представления</w:t>
            </w:r>
            <w:r w:rsidR="009E33D8">
              <w:rPr>
                <w:rFonts w:ascii="Times New Roman" w:eastAsia="Times New Roman" w:hAnsi="Times New Roman" w:cs="Times New Roman"/>
                <w:iCs/>
                <w:sz w:val="20"/>
                <w:szCs w:val="20"/>
                <w:lang w:eastAsia="ru-RU"/>
              </w:rPr>
              <w:t xml:space="preserve"> </w:t>
            </w:r>
            <w:r w:rsidRPr="003221B5">
              <w:rPr>
                <w:rFonts w:ascii="Times New Roman" w:eastAsia="Times New Roman" w:hAnsi="Times New Roman" w:cs="Times New Roman"/>
                <w:iCs/>
                <w:sz w:val="20"/>
                <w:szCs w:val="20"/>
                <w:lang w:eastAsia="ru-RU"/>
              </w:rPr>
              <w:t xml:space="preserve"> </w:t>
            </w:r>
            <w:r w:rsidR="009E33D8">
              <w:rPr>
                <w:rFonts w:ascii="Times New Roman" w:eastAsia="Times New Roman" w:hAnsi="Times New Roman" w:cs="Times New Roman"/>
                <w:iCs/>
                <w:sz w:val="20"/>
                <w:szCs w:val="20"/>
                <w:lang w:eastAsia="ru-RU"/>
              </w:rPr>
              <w:t xml:space="preserve">о </w:t>
            </w:r>
            <w:r w:rsidR="009E33D8" w:rsidRPr="00F94CA1">
              <w:rPr>
                <w:rFonts w:ascii="Times New Roman" w:eastAsia="Times New Roman" w:hAnsi="Times New Roman" w:cs="Times New Roman"/>
                <w:color w:val="000000" w:themeColor="text1"/>
                <w:sz w:val="20"/>
                <w:szCs w:val="20"/>
                <w:lang w:eastAsia="ru-RU"/>
              </w:rPr>
              <w:t>метод</w:t>
            </w:r>
            <w:r w:rsidR="009E33D8">
              <w:rPr>
                <w:rFonts w:ascii="Times New Roman" w:eastAsia="Times New Roman" w:hAnsi="Times New Roman" w:cs="Times New Roman"/>
                <w:color w:val="000000" w:themeColor="text1"/>
                <w:sz w:val="20"/>
                <w:szCs w:val="20"/>
                <w:lang w:eastAsia="ru-RU"/>
              </w:rPr>
              <w:t>ах</w:t>
            </w:r>
            <w:r w:rsidR="009E33D8" w:rsidRPr="00F94CA1">
              <w:rPr>
                <w:rFonts w:ascii="Times New Roman" w:eastAsia="Times New Roman" w:hAnsi="Times New Roman" w:cs="Times New Roman"/>
                <w:color w:val="000000" w:themeColor="text1"/>
                <w:sz w:val="20"/>
                <w:szCs w:val="20"/>
                <w:lang w:eastAsia="ru-RU"/>
              </w:rPr>
              <w:t>, техник</w:t>
            </w:r>
            <w:r w:rsidR="009E33D8">
              <w:rPr>
                <w:rFonts w:ascii="Times New Roman" w:eastAsia="Times New Roman" w:hAnsi="Times New Roman" w:cs="Times New Roman"/>
                <w:color w:val="000000" w:themeColor="text1"/>
                <w:sz w:val="20"/>
                <w:szCs w:val="20"/>
                <w:lang w:eastAsia="ru-RU"/>
              </w:rPr>
              <w:t>е</w:t>
            </w:r>
            <w:r w:rsidR="009E33D8" w:rsidRPr="00F94CA1">
              <w:rPr>
                <w:rFonts w:ascii="Times New Roman" w:eastAsia="Times New Roman" w:hAnsi="Times New Roman" w:cs="Times New Roman"/>
                <w:color w:val="000000" w:themeColor="text1"/>
                <w:sz w:val="20"/>
                <w:szCs w:val="20"/>
                <w:lang w:eastAsia="ru-RU"/>
              </w:rPr>
              <w:t xml:space="preserve"> и инструментари</w:t>
            </w:r>
            <w:r w:rsidR="009E33D8">
              <w:rPr>
                <w:rFonts w:ascii="Times New Roman" w:eastAsia="Times New Roman" w:hAnsi="Times New Roman" w:cs="Times New Roman"/>
                <w:color w:val="000000" w:themeColor="text1"/>
                <w:sz w:val="20"/>
                <w:szCs w:val="20"/>
                <w:lang w:eastAsia="ru-RU"/>
              </w:rPr>
              <w:t>и</w:t>
            </w:r>
            <w:r w:rsidR="009E33D8" w:rsidRPr="00F94CA1">
              <w:rPr>
                <w:rFonts w:ascii="Times New Roman" w:eastAsia="Times New Roman" w:hAnsi="Times New Roman" w:cs="Times New Roman"/>
                <w:color w:val="000000" w:themeColor="text1"/>
                <w:sz w:val="20"/>
                <w:szCs w:val="20"/>
                <w:lang w:eastAsia="ru-RU"/>
              </w:rPr>
              <w:t xml:space="preserve"> для анализа и прогнозирования тенденций и социально-экономических показателей.</w:t>
            </w:r>
          </w:p>
          <w:p w14:paraId="3D5E0420" w14:textId="770E821E"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p>
        </w:tc>
        <w:tc>
          <w:tcPr>
            <w:tcW w:w="889" w:type="pct"/>
            <w:shd w:val="clear" w:color="auto" w:fill="auto"/>
          </w:tcPr>
          <w:p w14:paraId="5AD10A2D" w14:textId="2D9867CE" w:rsidR="00752347" w:rsidRPr="00BC0615" w:rsidRDefault="003D1C64" w:rsidP="00752347">
            <w:pPr>
              <w:spacing w:after="0" w:line="240" w:lineRule="auto"/>
              <w:jc w:val="both"/>
              <w:rPr>
                <w:rFonts w:ascii="Times New Roman" w:eastAsia="Times New Roman" w:hAnsi="Times New Roman" w:cs="Times New Roman"/>
                <w:color w:val="000000" w:themeColor="text1"/>
                <w:sz w:val="24"/>
                <w:szCs w:val="24"/>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752347" w:rsidRPr="00BC0615" w14:paraId="52601182" w14:textId="77777777" w:rsidTr="00A257F3">
        <w:tc>
          <w:tcPr>
            <w:tcW w:w="5000" w:type="pct"/>
            <w:gridSpan w:val="6"/>
          </w:tcPr>
          <w:p w14:paraId="4DF530DB" w14:textId="732D0A96" w:rsidR="00752347" w:rsidRPr="006D1693" w:rsidRDefault="00752347" w:rsidP="00752347">
            <w:pPr>
              <w:spacing w:after="0" w:line="240" w:lineRule="auto"/>
              <w:rPr>
                <w:rFonts w:ascii="Times New Roman" w:eastAsia="Times New Roman" w:hAnsi="Times New Roman" w:cs="Times New Roman"/>
                <w:i/>
                <w:iCs/>
                <w:color w:val="000000" w:themeColor="text1"/>
                <w:sz w:val="24"/>
                <w:szCs w:val="24"/>
                <w:lang w:eastAsia="ru-RU"/>
              </w:rPr>
            </w:pPr>
            <w:r w:rsidRPr="006D1693">
              <w:rPr>
                <w:rFonts w:ascii="Times New Roman" w:hAnsi="Times New Roman" w:cs="Times New Roman"/>
                <w:i/>
                <w:iCs/>
                <w:sz w:val="24"/>
                <w:szCs w:val="24"/>
              </w:rPr>
              <w:t>2</w:t>
            </w:r>
            <w:r w:rsidR="00660409">
              <w:rPr>
                <w:rFonts w:ascii="Times New Roman" w:hAnsi="Times New Roman" w:cs="Times New Roman"/>
                <w:i/>
                <w:iCs/>
                <w:sz w:val="24"/>
                <w:szCs w:val="24"/>
              </w:rPr>
              <w:t xml:space="preserve"> </w:t>
            </w:r>
            <w:r w:rsidR="00024A69">
              <w:rPr>
                <w:rFonts w:ascii="Times New Roman" w:hAnsi="Times New Roman" w:cs="Times New Roman"/>
                <w:i/>
                <w:iCs/>
                <w:sz w:val="24"/>
                <w:szCs w:val="24"/>
              </w:rPr>
              <w:t xml:space="preserve"> </w:t>
            </w:r>
            <w:r w:rsidR="009E33D8" w:rsidRPr="009E33D8">
              <w:rPr>
                <w:rFonts w:ascii="Times New Roman" w:hAnsi="Times New Roman" w:cs="Times New Roman"/>
                <w:i/>
                <w:iCs/>
                <w:sz w:val="24"/>
                <w:szCs w:val="24"/>
              </w:rPr>
              <w:t>Актуализирует свой личностный потенциал, внутренние источники роста и развития собственной деятельности.</w:t>
            </w:r>
          </w:p>
        </w:tc>
      </w:tr>
      <w:tr w:rsidR="00752347" w:rsidRPr="00BC0615" w14:paraId="039FF1C3" w14:textId="77777777" w:rsidTr="0017500D">
        <w:tc>
          <w:tcPr>
            <w:tcW w:w="822" w:type="pct"/>
          </w:tcPr>
          <w:p w14:paraId="63BF88E6" w14:textId="77777777" w:rsidR="009E33D8" w:rsidRPr="009E33D8" w:rsidRDefault="009E33D8" w:rsidP="009E33D8">
            <w:pPr>
              <w:spacing w:after="0" w:line="240" w:lineRule="auto"/>
              <w:jc w:val="both"/>
              <w:rPr>
                <w:rFonts w:ascii="Times New Roman" w:eastAsia="Times New Roman" w:hAnsi="Times New Roman" w:cs="Times New Roman"/>
                <w:color w:val="000000" w:themeColor="text1"/>
                <w:sz w:val="20"/>
                <w:szCs w:val="20"/>
                <w:lang w:eastAsia="ru-RU"/>
              </w:rPr>
            </w:pPr>
            <w:r w:rsidRPr="009E33D8">
              <w:rPr>
                <w:rFonts w:ascii="Times New Roman" w:eastAsia="Times New Roman" w:hAnsi="Times New Roman" w:cs="Times New Roman"/>
                <w:i/>
                <w:iCs/>
                <w:color w:val="000000" w:themeColor="text1"/>
                <w:sz w:val="20"/>
                <w:szCs w:val="20"/>
                <w:lang w:eastAsia="ru-RU"/>
              </w:rPr>
              <w:t>Знать:</w:t>
            </w:r>
            <w:r w:rsidRPr="009E33D8">
              <w:rPr>
                <w:rFonts w:ascii="Times New Roman" w:eastAsia="Times New Roman" w:hAnsi="Times New Roman" w:cs="Times New Roman"/>
                <w:color w:val="000000" w:themeColor="text1"/>
                <w:sz w:val="20"/>
                <w:szCs w:val="20"/>
                <w:lang w:eastAsia="ru-RU"/>
              </w:rPr>
              <w:t xml:space="preserve"> инструменты диагностики изменения состояния объектов управления на ранних стадиях в целях прогнозирования результатов их деятельности и предотвраще</w:t>
            </w:r>
            <w:r w:rsidRPr="009E33D8">
              <w:rPr>
                <w:rFonts w:ascii="Times New Roman" w:eastAsia="Times New Roman" w:hAnsi="Times New Roman" w:cs="Times New Roman"/>
                <w:color w:val="000000" w:themeColor="text1"/>
                <w:sz w:val="20"/>
                <w:szCs w:val="20"/>
                <w:lang w:eastAsia="ru-RU"/>
              </w:rPr>
              <w:lastRenderedPageBreak/>
              <w:t>ния негативных последствий.</w:t>
            </w:r>
          </w:p>
          <w:p w14:paraId="1931BCED" w14:textId="45F3CCCD" w:rsidR="00752347" w:rsidRPr="006D1693" w:rsidRDefault="009E33D8" w:rsidP="009E33D8">
            <w:pPr>
              <w:spacing w:after="0" w:line="240" w:lineRule="auto"/>
              <w:jc w:val="both"/>
              <w:rPr>
                <w:rFonts w:ascii="Times New Roman" w:eastAsia="Times New Roman" w:hAnsi="Times New Roman" w:cs="Times New Roman"/>
                <w:color w:val="000000" w:themeColor="text1"/>
                <w:sz w:val="20"/>
                <w:szCs w:val="20"/>
                <w:lang w:eastAsia="ru-RU"/>
              </w:rPr>
            </w:pPr>
            <w:r w:rsidRPr="009E33D8">
              <w:rPr>
                <w:rFonts w:ascii="Times New Roman" w:eastAsia="Times New Roman" w:hAnsi="Times New Roman" w:cs="Times New Roman"/>
                <w:i/>
                <w:iCs/>
                <w:color w:val="000000" w:themeColor="text1"/>
                <w:sz w:val="20"/>
                <w:szCs w:val="20"/>
                <w:lang w:eastAsia="ru-RU"/>
              </w:rPr>
              <w:t>Уметь:</w:t>
            </w:r>
            <w:r w:rsidRPr="009E33D8">
              <w:rPr>
                <w:rFonts w:ascii="Times New Roman" w:eastAsia="Times New Roman" w:hAnsi="Times New Roman" w:cs="Times New Roman"/>
                <w:color w:val="000000" w:themeColor="text1"/>
                <w:sz w:val="20"/>
                <w:szCs w:val="20"/>
                <w:lang w:eastAsia="ru-RU"/>
              </w:rPr>
              <w:t xml:space="preserve"> анализировать сложные и динамично развивающиеся процессы.</w:t>
            </w:r>
          </w:p>
        </w:tc>
        <w:tc>
          <w:tcPr>
            <w:tcW w:w="822" w:type="pct"/>
            <w:shd w:val="clear" w:color="auto" w:fill="auto"/>
          </w:tcPr>
          <w:p w14:paraId="24299243" w14:textId="24554ACD" w:rsidR="00752347" w:rsidRPr="00E167DE" w:rsidRDefault="00752347" w:rsidP="009E33D8">
            <w:pPr>
              <w:spacing w:after="0" w:line="240" w:lineRule="auto"/>
              <w:jc w:val="both"/>
              <w:rPr>
                <w:rFonts w:ascii="Times New Roman" w:eastAsia="Times New Roman" w:hAnsi="Times New Roman" w:cs="Times New Roman"/>
                <w:color w:val="000000" w:themeColor="text1"/>
                <w:sz w:val="20"/>
                <w:szCs w:val="20"/>
                <w:lang w:eastAsia="ru-RU"/>
              </w:rPr>
            </w:pPr>
            <w:r w:rsidRPr="00E167DE">
              <w:rPr>
                <w:rFonts w:ascii="Times New Roman" w:eastAsia="Times New Roman" w:hAnsi="Times New Roman" w:cs="Times New Roman"/>
                <w:color w:val="000000" w:themeColor="text1"/>
                <w:sz w:val="20"/>
                <w:szCs w:val="20"/>
                <w:lang w:eastAsia="ru-RU"/>
              </w:rPr>
              <w:lastRenderedPageBreak/>
              <w:t>Фрагментарное представление</w:t>
            </w:r>
            <w:r w:rsidR="00CD602D" w:rsidRPr="00E167DE">
              <w:rPr>
                <w:rFonts w:ascii="Times New Roman" w:eastAsia="Times New Roman" w:hAnsi="Times New Roman" w:cs="Times New Roman"/>
                <w:color w:val="000000" w:themeColor="text1"/>
                <w:sz w:val="20"/>
                <w:szCs w:val="20"/>
                <w:lang w:eastAsia="ru-RU"/>
              </w:rPr>
              <w:t xml:space="preserve"> об</w:t>
            </w:r>
            <w:r w:rsidR="00660409" w:rsidRPr="00E167DE">
              <w:rPr>
                <w:rFonts w:ascii="Times New Roman" w:eastAsia="Times New Roman" w:hAnsi="Times New Roman" w:cs="Times New Roman"/>
                <w:color w:val="000000" w:themeColor="text1"/>
                <w:sz w:val="20"/>
                <w:szCs w:val="20"/>
                <w:lang w:eastAsia="ru-RU"/>
              </w:rPr>
              <w:t xml:space="preserve"> </w:t>
            </w:r>
            <w:r w:rsidR="00CD602D" w:rsidRPr="00E167DE">
              <w:rPr>
                <w:rFonts w:ascii="Times New Roman" w:eastAsia="Times New Roman" w:hAnsi="Times New Roman" w:cs="Times New Roman"/>
                <w:color w:val="000000" w:themeColor="text1"/>
                <w:sz w:val="20"/>
                <w:szCs w:val="20"/>
                <w:lang w:eastAsia="ru-RU"/>
              </w:rPr>
              <w:t xml:space="preserve"> </w:t>
            </w:r>
            <w:r w:rsidR="009E33D8" w:rsidRPr="009E33D8">
              <w:rPr>
                <w:rFonts w:ascii="Times New Roman" w:eastAsia="Times New Roman" w:hAnsi="Times New Roman" w:cs="Times New Roman"/>
                <w:color w:val="000000" w:themeColor="text1"/>
                <w:sz w:val="20"/>
                <w:szCs w:val="20"/>
                <w:lang w:eastAsia="ru-RU"/>
              </w:rPr>
              <w:t>инструмент</w:t>
            </w:r>
            <w:r w:rsidR="009E33D8">
              <w:rPr>
                <w:rFonts w:ascii="Times New Roman" w:eastAsia="Times New Roman" w:hAnsi="Times New Roman" w:cs="Times New Roman"/>
                <w:color w:val="000000" w:themeColor="text1"/>
                <w:sz w:val="20"/>
                <w:szCs w:val="20"/>
                <w:lang w:eastAsia="ru-RU"/>
              </w:rPr>
              <w:t>ах</w:t>
            </w:r>
            <w:r w:rsidR="009E33D8" w:rsidRPr="009E33D8">
              <w:rPr>
                <w:rFonts w:ascii="Times New Roman" w:eastAsia="Times New Roman" w:hAnsi="Times New Roman" w:cs="Times New Roman"/>
                <w:color w:val="000000" w:themeColor="text1"/>
                <w:sz w:val="20"/>
                <w:szCs w:val="20"/>
                <w:lang w:eastAsia="ru-RU"/>
              </w:rPr>
              <w:t xml:space="preserve"> диагностики изменения состояния объектов управления на ранних стадиях в целях прогнозирования результатов их деятельности и </w:t>
            </w:r>
            <w:r w:rsidR="009E33D8" w:rsidRPr="009E33D8">
              <w:rPr>
                <w:rFonts w:ascii="Times New Roman" w:eastAsia="Times New Roman" w:hAnsi="Times New Roman" w:cs="Times New Roman"/>
                <w:color w:val="000000" w:themeColor="text1"/>
                <w:sz w:val="20"/>
                <w:szCs w:val="20"/>
                <w:lang w:eastAsia="ru-RU"/>
              </w:rPr>
              <w:lastRenderedPageBreak/>
              <w:t>предотвращения негативных последствий</w:t>
            </w:r>
          </w:p>
        </w:tc>
        <w:tc>
          <w:tcPr>
            <w:tcW w:w="822" w:type="pct"/>
            <w:shd w:val="clear" w:color="auto" w:fill="auto"/>
          </w:tcPr>
          <w:p w14:paraId="69DCD6B9" w14:textId="59628A5D" w:rsidR="00752347" w:rsidRPr="00E167DE" w:rsidRDefault="00752347" w:rsidP="009E33D8">
            <w:pPr>
              <w:spacing w:after="0" w:line="240" w:lineRule="auto"/>
              <w:jc w:val="both"/>
              <w:rPr>
                <w:rFonts w:ascii="Times New Roman" w:eastAsia="Times New Roman" w:hAnsi="Times New Roman" w:cs="Times New Roman"/>
                <w:color w:val="000000" w:themeColor="text1"/>
                <w:sz w:val="20"/>
                <w:szCs w:val="20"/>
                <w:lang w:eastAsia="ru-RU"/>
              </w:rPr>
            </w:pPr>
            <w:r w:rsidRPr="00E167DE">
              <w:rPr>
                <w:rFonts w:ascii="Times New Roman" w:eastAsia="Times New Roman" w:hAnsi="Times New Roman" w:cs="Times New Roman"/>
                <w:color w:val="000000" w:themeColor="text1"/>
                <w:sz w:val="20"/>
                <w:szCs w:val="20"/>
                <w:lang w:eastAsia="ru-RU"/>
              </w:rPr>
              <w:lastRenderedPageBreak/>
              <w:t xml:space="preserve">Неполные представления </w:t>
            </w:r>
            <w:r w:rsidR="00CD602D" w:rsidRPr="00E167DE">
              <w:rPr>
                <w:rFonts w:ascii="Times New Roman" w:eastAsia="Times New Roman" w:hAnsi="Times New Roman" w:cs="Times New Roman"/>
                <w:color w:val="000000" w:themeColor="text1"/>
                <w:sz w:val="20"/>
                <w:szCs w:val="20"/>
                <w:lang w:eastAsia="ru-RU"/>
              </w:rPr>
              <w:t xml:space="preserve">об </w:t>
            </w:r>
            <w:r w:rsidR="009E33D8" w:rsidRPr="009E33D8">
              <w:rPr>
                <w:rFonts w:ascii="Times New Roman" w:eastAsia="Times New Roman" w:hAnsi="Times New Roman" w:cs="Times New Roman"/>
                <w:color w:val="000000" w:themeColor="text1"/>
                <w:sz w:val="20"/>
                <w:szCs w:val="20"/>
                <w:lang w:eastAsia="ru-RU"/>
              </w:rPr>
              <w:t>инструмент</w:t>
            </w:r>
            <w:r w:rsidR="009E33D8">
              <w:rPr>
                <w:rFonts w:ascii="Times New Roman" w:eastAsia="Times New Roman" w:hAnsi="Times New Roman" w:cs="Times New Roman"/>
                <w:color w:val="000000" w:themeColor="text1"/>
                <w:sz w:val="20"/>
                <w:szCs w:val="20"/>
                <w:lang w:eastAsia="ru-RU"/>
              </w:rPr>
              <w:t>ах</w:t>
            </w:r>
            <w:r w:rsidR="009E33D8" w:rsidRPr="009E33D8">
              <w:rPr>
                <w:rFonts w:ascii="Times New Roman" w:eastAsia="Times New Roman" w:hAnsi="Times New Roman" w:cs="Times New Roman"/>
                <w:color w:val="000000" w:themeColor="text1"/>
                <w:sz w:val="20"/>
                <w:szCs w:val="20"/>
                <w:lang w:eastAsia="ru-RU"/>
              </w:rPr>
              <w:t xml:space="preserve"> диагностики изменения состояния объектов управления на ранних стадиях в целях прогнозирования результатов их деятельности и</w:t>
            </w:r>
            <w:r w:rsidR="009E33D8">
              <w:rPr>
                <w:rFonts w:ascii="Times New Roman" w:eastAsia="Times New Roman" w:hAnsi="Times New Roman" w:cs="Times New Roman"/>
                <w:color w:val="000000" w:themeColor="text1"/>
                <w:sz w:val="20"/>
                <w:szCs w:val="20"/>
                <w:lang w:eastAsia="ru-RU"/>
              </w:rPr>
              <w:t xml:space="preserve"> </w:t>
            </w:r>
            <w:r w:rsidR="009E33D8" w:rsidRPr="009E33D8">
              <w:rPr>
                <w:rFonts w:ascii="Times New Roman" w:eastAsia="Times New Roman" w:hAnsi="Times New Roman" w:cs="Times New Roman"/>
                <w:color w:val="000000" w:themeColor="text1"/>
                <w:sz w:val="20"/>
                <w:szCs w:val="20"/>
                <w:lang w:eastAsia="ru-RU"/>
              </w:rPr>
              <w:lastRenderedPageBreak/>
              <w:t>предотвращения негативных последствий</w:t>
            </w:r>
          </w:p>
        </w:tc>
        <w:tc>
          <w:tcPr>
            <w:tcW w:w="822" w:type="pct"/>
            <w:shd w:val="clear" w:color="auto" w:fill="auto"/>
          </w:tcPr>
          <w:p w14:paraId="582674DC" w14:textId="72996F1E" w:rsidR="00752347" w:rsidRPr="00E167DE" w:rsidRDefault="00752347" w:rsidP="009E33D8">
            <w:pPr>
              <w:spacing w:after="0" w:line="240" w:lineRule="auto"/>
              <w:jc w:val="both"/>
              <w:rPr>
                <w:rFonts w:ascii="Times New Roman" w:eastAsia="Times New Roman" w:hAnsi="Times New Roman" w:cs="Times New Roman"/>
                <w:color w:val="000000" w:themeColor="text1"/>
                <w:sz w:val="20"/>
                <w:szCs w:val="20"/>
                <w:lang w:eastAsia="ru-RU"/>
              </w:rPr>
            </w:pPr>
            <w:r w:rsidRPr="00E167DE">
              <w:rPr>
                <w:rFonts w:ascii="Times New Roman" w:eastAsia="Times New Roman" w:hAnsi="Times New Roman" w:cs="Times New Roman"/>
                <w:color w:val="000000" w:themeColor="text1"/>
                <w:sz w:val="20"/>
                <w:szCs w:val="20"/>
                <w:lang w:eastAsia="ru-RU"/>
              </w:rPr>
              <w:lastRenderedPageBreak/>
              <w:t xml:space="preserve">Сформированные, но содержащие отдельные пробелы представления </w:t>
            </w:r>
            <w:r w:rsidR="00CD602D" w:rsidRPr="00E167DE">
              <w:rPr>
                <w:rFonts w:ascii="Times New Roman" w:eastAsia="Times New Roman" w:hAnsi="Times New Roman" w:cs="Times New Roman"/>
                <w:color w:val="000000" w:themeColor="text1"/>
                <w:sz w:val="20"/>
                <w:szCs w:val="20"/>
                <w:lang w:eastAsia="ru-RU"/>
              </w:rPr>
              <w:t>об</w:t>
            </w:r>
            <w:r w:rsidR="009E33D8" w:rsidRPr="00E167DE">
              <w:rPr>
                <w:rFonts w:ascii="Times New Roman" w:eastAsia="Times New Roman" w:hAnsi="Times New Roman" w:cs="Times New Roman"/>
                <w:color w:val="000000" w:themeColor="text1"/>
                <w:sz w:val="20"/>
                <w:szCs w:val="20"/>
                <w:lang w:eastAsia="ru-RU"/>
              </w:rPr>
              <w:t xml:space="preserve"> </w:t>
            </w:r>
            <w:r w:rsidR="009E33D8" w:rsidRPr="009E33D8">
              <w:rPr>
                <w:rFonts w:ascii="Times New Roman" w:eastAsia="Times New Roman" w:hAnsi="Times New Roman" w:cs="Times New Roman"/>
                <w:color w:val="000000" w:themeColor="text1"/>
                <w:sz w:val="20"/>
                <w:szCs w:val="20"/>
                <w:lang w:eastAsia="ru-RU"/>
              </w:rPr>
              <w:t>инструмент</w:t>
            </w:r>
            <w:r w:rsidR="009E33D8">
              <w:rPr>
                <w:rFonts w:ascii="Times New Roman" w:eastAsia="Times New Roman" w:hAnsi="Times New Roman" w:cs="Times New Roman"/>
                <w:color w:val="000000" w:themeColor="text1"/>
                <w:sz w:val="20"/>
                <w:szCs w:val="20"/>
                <w:lang w:eastAsia="ru-RU"/>
              </w:rPr>
              <w:t>ах</w:t>
            </w:r>
            <w:r w:rsidR="009E33D8" w:rsidRPr="009E33D8">
              <w:rPr>
                <w:rFonts w:ascii="Times New Roman" w:eastAsia="Times New Roman" w:hAnsi="Times New Roman" w:cs="Times New Roman"/>
                <w:color w:val="000000" w:themeColor="text1"/>
                <w:sz w:val="20"/>
                <w:szCs w:val="20"/>
                <w:lang w:eastAsia="ru-RU"/>
              </w:rPr>
              <w:t xml:space="preserve"> диагностики изменения состояния объектов управления на ранних стадиях в целях прогно</w:t>
            </w:r>
            <w:r w:rsidR="009E33D8" w:rsidRPr="009E33D8">
              <w:rPr>
                <w:rFonts w:ascii="Times New Roman" w:eastAsia="Times New Roman" w:hAnsi="Times New Roman" w:cs="Times New Roman"/>
                <w:color w:val="000000" w:themeColor="text1"/>
                <w:sz w:val="20"/>
                <w:szCs w:val="20"/>
                <w:lang w:eastAsia="ru-RU"/>
              </w:rPr>
              <w:lastRenderedPageBreak/>
              <w:t>зирования результатов их деятельности и</w:t>
            </w:r>
            <w:r w:rsidR="009E33D8">
              <w:rPr>
                <w:rFonts w:ascii="Times New Roman" w:eastAsia="Times New Roman" w:hAnsi="Times New Roman" w:cs="Times New Roman"/>
                <w:color w:val="000000" w:themeColor="text1"/>
                <w:sz w:val="20"/>
                <w:szCs w:val="20"/>
                <w:lang w:eastAsia="ru-RU"/>
              </w:rPr>
              <w:t xml:space="preserve"> </w:t>
            </w:r>
            <w:r w:rsidR="009E33D8" w:rsidRPr="009E33D8">
              <w:rPr>
                <w:rFonts w:ascii="Times New Roman" w:eastAsia="Times New Roman" w:hAnsi="Times New Roman" w:cs="Times New Roman"/>
                <w:color w:val="000000" w:themeColor="text1"/>
                <w:sz w:val="20"/>
                <w:szCs w:val="20"/>
                <w:lang w:eastAsia="ru-RU"/>
              </w:rPr>
              <w:t>предотвращения негативных последствий</w:t>
            </w:r>
          </w:p>
        </w:tc>
        <w:tc>
          <w:tcPr>
            <w:tcW w:w="823" w:type="pct"/>
            <w:shd w:val="clear" w:color="auto" w:fill="auto"/>
          </w:tcPr>
          <w:p w14:paraId="565E0D36" w14:textId="1CDAFF0D" w:rsidR="00752347" w:rsidRPr="00E167DE" w:rsidRDefault="00752347" w:rsidP="009E33D8">
            <w:pPr>
              <w:spacing w:after="0" w:line="240" w:lineRule="auto"/>
              <w:jc w:val="both"/>
              <w:rPr>
                <w:rFonts w:ascii="Times New Roman" w:eastAsia="Times New Roman" w:hAnsi="Times New Roman" w:cs="Times New Roman"/>
                <w:color w:val="000000" w:themeColor="text1"/>
                <w:sz w:val="20"/>
                <w:szCs w:val="20"/>
                <w:lang w:eastAsia="ru-RU"/>
              </w:rPr>
            </w:pPr>
            <w:r w:rsidRPr="00E167DE">
              <w:rPr>
                <w:rFonts w:ascii="Times New Roman" w:eastAsia="Times New Roman" w:hAnsi="Times New Roman" w:cs="Times New Roman"/>
                <w:color w:val="000000" w:themeColor="text1"/>
                <w:sz w:val="20"/>
                <w:szCs w:val="20"/>
                <w:lang w:eastAsia="ru-RU"/>
              </w:rPr>
              <w:lastRenderedPageBreak/>
              <w:t xml:space="preserve">Сформированные систематические представления </w:t>
            </w:r>
            <w:r w:rsidR="00CD602D" w:rsidRPr="00E167DE">
              <w:rPr>
                <w:rFonts w:ascii="Times New Roman" w:eastAsia="Times New Roman" w:hAnsi="Times New Roman" w:cs="Times New Roman"/>
                <w:color w:val="000000" w:themeColor="text1"/>
                <w:sz w:val="20"/>
                <w:szCs w:val="20"/>
                <w:lang w:eastAsia="ru-RU"/>
              </w:rPr>
              <w:t>об</w:t>
            </w:r>
            <w:r w:rsidR="00660409" w:rsidRPr="00E167DE">
              <w:rPr>
                <w:rFonts w:ascii="Times New Roman" w:eastAsia="Times New Roman" w:hAnsi="Times New Roman" w:cs="Times New Roman"/>
                <w:color w:val="000000" w:themeColor="text1"/>
                <w:sz w:val="20"/>
                <w:szCs w:val="20"/>
                <w:lang w:eastAsia="ru-RU"/>
              </w:rPr>
              <w:t xml:space="preserve"> </w:t>
            </w:r>
            <w:r w:rsidR="009E33D8" w:rsidRPr="009E33D8">
              <w:rPr>
                <w:rFonts w:ascii="Times New Roman" w:eastAsia="Times New Roman" w:hAnsi="Times New Roman" w:cs="Times New Roman"/>
                <w:color w:val="000000" w:themeColor="text1"/>
                <w:sz w:val="20"/>
                <w:szCs w:val="20"/>
                <w:lang w:eastAsia="ru-RU"/>
              </w:rPr>
              <w:t>инструмент</w:t>
            </w:r>
            <w:r w:rsidR="009E33D8">
              <w:rPr>
                <w:rFonts w:ascii="Times New Roman" w:eastAsia="Times New Roman" w:hAnsi="Times New Roman" w:cs="Times New Roman"/>
                <w:color w:val="000000" w:themeColor="text1"/>
                <w:sz w:val="20"/>
                <w:szCs w:val="20"/>
                <w:lang w:eastAsia="ru-RU"/>
              </w:rPr>
              <w:t>ах</w:t>
            </w:r>
            <w:r w:rsidR="009E33D8" w:rsidRPr="009E33D8">
              <w:rPr>
                <w:rFonts w:ascii="Times New Roman" w:eastAsia="Times New Roman" w:hAnsi="Times New Roman" w:cs="Times New Roman"/>
                <w:color w:val="000000" w:themeColor="text1"/>
                <w:sz w:val="20"/>
                <w:szCs w:val="20"/>
                <w:lang w:eastAsia="ru-RU"/>
              </w:rPr>
              <w:t xml:space="preserve"> диагностики изменения состояния объектов управления на ранних стадиях в целях прогнозирования</w:t>
            </w:r>
            <w:r w:rsidR="009E33D8">
              <w:rPr>
                <w:rFonts w:ascii="Times New Roman" w:eastAsia="Times New Roman" w:hAnsi="Times New Roman" w:cs="Times New Roman"/>
                <w:color w:val="000000" w:themeColor="text1"/>
                <w:sz w:val="20"/>
                <w:szCs w:val="20"/>
                <w:lang w:eastAsia="ru-RU"/>
              </w:rPr>
              <w:t xml:space="preserve"> </w:t>
            </w:r>
            <w:r w:rsidR="009E33D8" w:rsidRPr="009E33D8">
              <w:rPr>
                <w:rFonts w:ascii="Times New Roman" w:eastAsia="Times New Roman" w:hAnsi="Times New Roman" w:cs="Times New Roman"/>
                <w:color w:val="000000" w:themeColor="text1"/>
                <w:sz w:val="20"/>
                <w:szCs w:val="20"/>
                <w:lang w:eastAsia="ru-RU"/>
              </w:rPr>
              <w:t>результа</w:t>
            </w:r>
            <w:r w:rsidR="009E33D8" w:rsidRPr="009E33D8">
              <w:rPr>
                <w:rFonts w:ascii="Times New Roman" w:eastAsia="Times New Roman" w:hAnsi="Times New Roman" w:cs="Times New Roman"/>
                <w:color w:val="000000" w:themeColor="text1"/>
                <w:sz w:val="20"/>
                <w:szCs w:val="20"/>
                <w:lang w:eastAsia="ru-RU"/>
              </w:rPr>
              <w:lastRenderedPageBreak/>
              <w:t>тов их деятельности и</w:t>
            </w:r>
            <w:r w:rsidR="009E33D8">
              <w:rPr>
                <w:rFonts w:ascii="Times New Roman" w:eastAsia="Times New Roman" w:hAnsi="Times New Roman" w:cs="Times New Roman"/>
                <w:color w:val="000000" w:themeColor="text1"/>
                <w:sz w:val="20"/>
                <w:szCs w:val="20"/>
                <w:lang w:eastAsia="ru-RU"/>
              </w:rPr>
              <w:t xml:space="preserve"> </w:t>
            </w:r>
            <w:r w:rsidR="009E33D8" w:rsidRPr="009E33D8">
              <w:rPr>
                <w:rFonts w:ascii="Times New Roman" w:eastAsia="Times New Roman" w:hAnsi="Times New Roman" w:cs="Times New Roman"/>
                <w:color w:val="000000" w:themeColor="text1"/>
                <w:sz w:val="20"/>
                <w:szCs w:val="20"/>
                <w:lang w:eastAsia="ru-RU"/>
              </w:rPr>
              <w:t>предотвращения негативных последствий</w:t>
            </w:r>
          </w:p>
        </w:tc>
        <w:tc>
          <w:tcPr>
            <w:tcW w:w="889" w:type="pct"/>
            <w:shd w:val="clear" w:color="auto" w:fill="auto"/>
          </w:tcPr>
          <w:p w14:paraId="712DC308" w14:textId="4AD303E8" w:rsidR="00752347" w:rsidRPr="00E167DE" w:rsidRDefault="003D1C64" w:rsidP="00752347">
            <w:pPr>
              <w:spacing w:after="0" w:line="240" w:lineRule="auto"/>
              <w:jc w:val="both"/>
              <w:rPr>
                <w:rFonts w:ascii="Times New Roman" w:eastAsia="Times New Roman" w:hAnsi="Times New Roman" w:cs="Times New Roman"/>
                <w:color w:val="000000" w:themeColor="text1"/>
                <w:sz w:val="20"/>
                <w:szCs w:val="20"/>
                <w:lang w:eastAsia="ru-RU"/>
              </w:rPr>
            </w:pPr>
            <w:r w:rsidRPr="00E167DE">
              <w:rPr>
                <w:rFonts w:ascii="Times New Roman" w:eastAsia="Times New Roman" w:hAnsi="Times New Roman" w:cs="Times New Roman"/>
                <w:color w:val="000000" w:themeColor="text1"/>
                <w:sz w:val="20"/>
                <w:szCs w:val="20"/>
                <w:lang w:eastAsia="ru-RU"/>
              </w:rPr>
              <w:lastRenderedPageBreak/>
              <w:t>Тестовые задания, вопросы для оценки знаний и умений, задания в виде расчетных задач, ситуационные задачи</w:t>
            </w:r>
          </w:p>
        </w:tc>
      </w:tr>
      <w:tr w:rsidR="00F94CA1" w:rsidRPr="00BC0615" w14:paraId="5AD952F3" w14:textId="77777777" w:rsidTr="00F94CA1">
        <w:tc>
          <w:tcPr>
            <w:tcW w:w="5000" w:type="pct"/>
            <w:gridSpan w:val="6"/>
          </w:tcPr>
          <w:p w14:paraId="567ED5B5" w14:textId="2C1BC2AF" w:rsidR="00F94CA1" w:rsidRPr="009E33D8" w:rsidRDefault="009E33D8" w:rsidP="00752347">
            <w:pPr>
              <w:spacing w:after="0" w:line="240" w:lineRule="auto"/>
              <w:jc w:val="both"/>
              <w:rPr>
                <w:rFonts w:ascii="Times New Roman" w:eastAsia="Times New Roman" w:hAnsi="Times New Roman" w:cs="Times New Roman"/>
                <w:i/>
                <w:iCs/>
                <w:sz w:val="24"/>
                <w:szCs w:val="24"/>
                <w:lang w:eastAsia="ru-RU"/>
              </w:rPr>
            </w:pPr>
            <w:r w:rsidRPr="009E33D8">
              <w:rPr>
                <w:rFonts w:ascii="Times New Roman" w:eastAsia="Times New Roman" w:hAnsi="Times New Roman" w:cs="Times New Roman"/>
                <w:i/>
                <w:iCs/>
                <w:sz w:val="24"/>
                <w:szCs w:val="24"/>
                <w:lang w:eastAsia="ru-RU"/>
              </w:rPr>
              <w:t>3. Определяет приоритеты собственной деятельности в соответствии с важностью задач.</w:t>
            </w:r>
          </w:p>
        </w:tc>
      </w:tr>
      <w:tr w:rsidR="00F94CA1" w:rsidRPr="00BC0615" w14:paraId="5B4BCD39" w14:textId="77777777" w:rsidTr="0017500D">
        <w:tc>
          <w:tcPr>
            <w:tcW w:w="822" w:type="pct"/>
          </w:tcPr>
          <w:p w14:paraId="1078494C" w14:textId="77777777" w:rsidR="009E33D8" w:rsidRPr="009E33D8" w:rsidRDefault="009E33D8" w:rsidP="009E33D8">
            <w:pPr>
              <w:autoSpaceDE w:val="0"/>
              <w:autoSpaceDN w:val="0"/>
              <w:adjustRightInd w:val="0"/>
              <w:spacing w:after="0" w:line="240" w:lineRule="auto"/>
              <w:ind w:left="33"/>
              <w:jc w:val="both"/>
              <w:rPr>
                <w:rFonts w:ascii="Times New Roman" w:eastAsia="Times New Roman" w:hAnsi="Times New Roman" w:cs="Times New Roman"/>
                <w:color w:val="000000" w:themeColor="text1"/>
                <w:sz w:val="20"/>
                <w:szCs w:val="20"/>
                <w:lang w:eastAsia="ru-RU"/>
              </w:rPr>
            </w:pPr>
            <w:r w:rsidRPr="009E33D8">
              <w:rPr>
                <w:rFonts w:ascii="Times New Roman" w:eastAsia="Times New Roman" w:hAnsi="Times New Roman" w:cs="Times New Roman"/>
                <w:i/>
                <w:iCs/>
                <w:color w:val="000000" w:themeColor="text1"/>
                <w:sz w:val="20"/>
                <w:szCs w:val="20"/>
                <w:lang w:eastAsia="ru-RU"/>
              </w:rPr>
              <w:t>Знать:</w:t>
            </w:r>
            <w:r w:rsidRPr="009E33D8">
              <w:rPr>
                <w:rFonts w:ascii="Times New Roman" w:eastAsia="Times New Roman" w:hAnsi="Times New Roman" w:cs="Times New Roman"/>
                <w:color w:val="000000" w:themeColor="text1"/>
                <w:sz w:val="20"/>
                <w:szCs w:val="20"/>
                <w:lang w:eastAsia="ru-RU"/>
              </w:rPr>
              <w:t xml:space="preserve"> методы анализа финансово-экономического состояния организаций. </w:t>
            </w:r>
          </w:p>
          <w:p w14:paraId="69934D72" w14:textId="2001EB6D" w:rsidR="00F94CA1" w:rsidRPr="006C08FC" w:rsidRDefault="009E33D8" w:rsidP="009E33D8">
            <w:pPr>
              <w:spacing w:after="0" w:line="240" w:lineRule="auto"/>
              <w:jc w:val="both"/>
              <w:rPr>
                <w:rFonts w:ascii="Times New Roman" w:eastAsia="Times New Roman" w:hAnsi="Times New Roman" w:cs="Times New Roman"/>
                <w:color w:val="000000" w:themeColor="text1"/>
                <w:sz w:val="20"/>
                <w:szCs w:val="20"/>
                <w:lang w:eastAsia="ru-RU"/>
              </w:rPr>
            </w:pPr>
            <w:r w:rsidRPr="006C08FC">
              <w:rPr>
                <w:rFonts w:ascii="Times New Roman" w:eastAsia="Times New Roman" w:hAnsi="Times New Roman" w:cs="Times New Roman"/>
                <w:i/>
                <w:iCs/>
                <w:color w:val="000000" w:themeColor="text1"/>
                <w:sz w:val="20"/>
                <w:szCs w:val="20"/>
                <w:lang w:eastAsia="ru-RU"/>
              </w:rPr>
              <w:t>Уметь:</w:t>
            </w:r>
            <w:r w:rsidRPr="006C08FC">
              <w:rPr>
                <w:rFonts w:ascii="Times New Roman" w:eastAsia="Times New Roman" w:hAnsi="Times New Roman" w:cs="Times New Roman"/>
                <w:color w:val="000000" w:themeColor="text1"/>
                <w:sz w:val="20"/>
                <w:szCs w:val="20"/>
                <w:lang w:eastAsia="ru-RU"/>
              </w:rPr>
              <w:t xml:space="preserve"> работать с материалами статистической отчетности, аналитических данных и интернет-информации компаний, реализуемых моделей бизнеса,</w:t>
            </w:r>
            <w:r w:rsidR="006C08FC" w:rsidRPr="006C08FC">
              <w:rPr>
                <w:rFonts w:ascii="Times New Roman" w:eastAsia="Times New Roman" w:hAnsi="Times New Roman" w:cs="Times New Roman"/>
                <w:color w:val="000000" w:themeColor="text1"/>
                <w:sz w:val="20"/>
                <w:szCs w:val="20"/>
                <w:lang w:eastAsia="ru-RU"/>
              </w:rPr>
              <w:t xml:space="preserve"> выполняемых ими стратегических планов, проектов и программ</w:t>
            </w:r>
          </w:p>
        </w:tc>
        <w:tc>
          <w:tcPr>
            <w:tcW w:w="822" w:type="pct"/>
            <w:shd w:val="clear" w:color="auto" w:fill="auto"/>
          </w:tcPr>
          <w:p w14:paraId="530EF357" w14:textId="2FD909FA" w:rsidR="00F94CA1" w:rsidRPr="003221B5" w:rsidRDefault="006C08FC" w:rsidP="00660409">
            <w:pPr>
              <w:spacing w:after="0" w:line="240" w:lineRule="auto"/>
              <w:jc w:val="both"/>
              <w:rPr>
                <w:iCs/>
                <w:sz w:val="20"/>
                <w:szCs w:val="20"/>
              </w:rPr>
            </w:pPr>
            <w:r w:rsidRPr="006C08FC">
              <w:rPr>
                <w:rFonts w:ascii="Times New Roman" w:eastAsia="Times New Roman" w:hAnsi="Times New Roman" w:cs="Times New Roman"/>
                <w:color w:val="000000" w:themeColor="text1"/>
                <w:sz w:val="20"/>
                <w:szCs w:val="20"/>
                <w:lang w:eastAsia="ru-RU"/>
              </w:rPr>
              <w:t>Фрагментарное представление о  методах анализа финансово-экономическо-го состояния организаций</w:t>
            </w:r>
            <w:r w:rsidRPr="006C08FC">
              <w:rPr>
                <w:iCs/>
                <w:sz w:val="20"/>
                <w:szCs w:val="20"/>
              </w:rPr>
              <w:t>.</w:t>
            </w:r>
          </w:p>
        </w:tc>
        <w:tc>
          <w:tcPr>
            <w:tcW w:w="822" w:type="pct"/>
            <w:shd w:val="clear" w:color="auto" w:fill="auto"/>
          </w:tcPr>
          <w:p w14:paraId="7F9A4424" w14:textId="4F132C1F" w:rsidR="00F94CA1" w:rsidRPr="003221B5" w:rsidRDefault="006C08FC" w:rsidP="00660409">
            <w:pPr>
              <w:spacing w:after="0" w:line="240" w:lineRule="auto"/>
              <w:jc w:val="both"/>
              <w:rPr>
                <w:rFonts w:ascii="Times New Roman" w:eastAsia="Times New Roman" w:hAnsi="Times New Roman" w:cs="Times New Roman"/>
                <w:iCs/>
                <w:sz w:val="20"/>
                <w:szCs w:val="20"/>
                <w:lang w:eastAsia="ru-RU"/>
              </w:rPr>
            </w:pPr>
            <w:r w:rsidRPr="006C08FC">
              <w:rPr>
                <w:rFonts w:ascii="Times New Roman" w:eastAsia="Times New Roman" w:hAnsi="Times New Roman" w:cs="Times New Roman"/>
                <w:iCs/>
                <w:sz w:val="20"/>
                <w:szCs w:val="20"/>
                <w:lang w:eastAsia="ru-RU"/>
              </w:rPr>
              <w:t>Неполные представления</w:t>
            </w:r>
            <w:r>
              <w:rPr>
                <w:rFonts w:ascii="Times New Roman" w:eastAsia="Times New Roman" w:hAnsi="Times New Roman" w:cs="Times New Roman"/>
                <w:iCs/>
                <w:sz w:val="20"/>
                <w:szCs w:val="20"/>
                <w:lang w:eastAsia="ru-RU"/>
              </w:rPr>
              <w:t xml:space="preserve"> </w:t>
            </w:r>
            <w:r w:rsidRPr="006C08FC">
              <w:rPr>
                <w:rFonts w:ascii="Times New Roman" w:eastAsia="Times New Roman" w:hAnsi="Times New Roman" w:cs="Times New Roman"/>
                <w:color w:val="000000" w:themeColor="text1"/>
                <w:sz w:val="20"/>
                <w:szCs w:val="20"/>
                <w:lang w:eastAsia="ru-RU"/>
              </w:rPr>
              <w:t>о  методах анализа финансово-экономическо-го состояния организаций</w:t>
            </w:r>
            <w:r w:rsidRPr="006C08FC">
              <w:rPr>
                <w:rFonts w:ascii="Times New Roman" w:eastAsia="Times New Roman" w:hAnsi="Times New Roman" w:cs="Times New Roman"/>
                <w:iCs/>
                <w:sz w:val="20"/>
                <w:szCs w:val="20"/>
                <w:lang w:eastAsia="ru-RU"/>
              </w:rPr>
              <w:t xml:space="preserve"> </w:t>
            </w:r>
          </w:p>
        </w:tc>
        <w:tc>
          <w:tcPr>
            <w:tcW w:w="822" w:type="pct"/>
            <w:shd w:val="clear" w:color="auto" w:fill="auto"/>
          </w:tcPr>
          <w:p w14:paraId="5C351CBA" w14:textId="4ADFE908" w:rsidR="00F94CA1" w:rsidRPr="003221B5" w:rsidRDefault="006C08FC" w:rsidP="00660409">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w:t>
            </w:r>
            <w:r w:rsidRPr="006C08FC">
              <w:rPr>
                <w:rFonts w:ascii="Times New Roman" w:eastAsia="Times New Roman" w:hAnsi="Times New Roman" w:cs="Times New Roman"/>
                <w:color w:val="000000" w:themeColor="text1"/>
                <w:sz w:val="20"/>
                <w:szCs w:val="20"/>
                <w:lang w:eastAsia="ru-RU"/>
              </w:rPr>
              <w:t>о  методах анализа финансово-экономическо-го состояния организаций</w:t>
            </w:r>
          </w:p>
        </w:tc>
        <w:tc>
          <w:tcPr>
            <w:tcW w:w="823" w:type="pct"/>
            <w:shd w:val="clear" w:color="auto" w:fill="auto"/>
          </w:tcPr>
          <w:p w14:paraId="7C9BEAF3" w14:textId="0AFBB3D9" w:rsidR="00F94CA1" w:rsidRPr="003221B5" w:rsidRDefault="006C08FC" w:rsidP="00660409">
            <w:pPr>
              <w:spacing w:after="0" w:line="240" w:lineRule="auto"/>
              <w:jc w:val="both"/>
              <w:rPr>
                <w:rFonts w:ascii="Times New Roman" w:eastAsia="Times New Roman" w:hAnsi="Times New Roman" w:cs="Times New Roman"/>
                <w:iCs/>
                <w:sz w:val="20"/>
                <w:szCs w:val="20"/>
                <w:lang w:eastAsia="ru-RU"/>
              </w:rPr>
            </w:pPr>
            <w:r w:rsidRPr="006C08FC">
              <w:rPr>
                <w:rFonts w:ascii="Times New Roman" w:eastAsia="Times New Roman" w:hAnsi="Times New Roman" w:cs="Times New Roman"/>
                <w:iCs/>
                <w:sz w:val="20"/>
                <w:szCs w:val="20"/>
                <w:lang w:eastAsia="ru-RU"/>
              </w:rPr>
              <w:t xml:space="preserve">Сформирован-ные система-тические пред-ставления </w:t>
            </w:r>
            <w:r w:rsidRPr="006C08FC">
              <w:rPr>
                <w:rFonts w:ascii="Times New Roman" w:eastAsia="Times New Roman" w:hAnsi="Times New Roman" w:cs="Times New Roman"/>
                <w:color w:val="000000" w:themeColor="text1"/>
                <w:sz w:val="20"/>
                <w:szCs w:val="20"/>
                <w:lang w:eastAsia="ru-RU"/>
              </w:rPr>
              <w:t>о  методах анализа финансово-экономическо-го состояния организаций</w:t>
            </w:r>
          </w:p>
        </w:tc>
        <w:tc>
          <w:tcPr>
            <w:tcW w:w="889" w:type="pct"/>
            <w:shd w:val="clear" w:color="auto" w:fill="auto"/>
          </w:tcPr>
          <w:p w14:paraId="04917540" w14:textId="656E9596" w:rsidR="00F94CA1" w:rsidRPr="003D1C64" w:rsidRDefault="006C08FC" w:rsidP="00752347">
            <w:pPr>
              <w:spacing w:after="0" w:line="240" w:lineRule="auto"/>
              <w:jc w:val="both"/>
              <w:rPr>
                <w:rFonts w:ascii="Times New Roman" w:eastAsia="Times New Roman" w:hAnsi="Times New Roman" w:cs="Times New Roman"/>
                <w:iCs/>
                <w:color w:val="000000" w:themeColor="text1"/>
                <w:sz w:val="20"/>
                <w:szCs w:val="20"/>
                <w:lang w:eastAsia="ru-RU"/>
              </w:rPr>
            </w:pPr>
            <w:r w:rsidRPr="006C08FC">
              <w:rPr>
                <w:rFonts w:ascii="Times New Roman" w:eastAsia="Times New Roman" w:hAnsi="Times New Roman" w:cs="Times New Roman"/>
                <w:iCs/>
                <w:color w:val="000000" w:themeColor="text1"/>
                <w:sz w:val="20"/>
                <w:szCs w:val="20"/>
                <w:lang w:eastAsia="ru-RU"/>
              </w:rPr>
              <w:t>Тестовые зада-ния, вопросы для оценки зна-ний и умений, задания в виде расчетных за-дач, ситуацион-ные задачи</w:t>
            </w:r>
          </w:p>
        </w:tc>
      </w:tr>
      <w:tr w:rsidR="003D1C64" w:rsidRPr="00BC0615" w14:paraId="3DD301B8" w14:textId="77777777" w:rsidTr="00A930E2">
        <w:tc>
          <w:tcPr>
            <w:tcW w:w="5000" w:type="pct"/>
            <w:gridSpan w:val="6"/>
            <w:shd w:val="clear" w:color="auto" w:fill="auto"/>
          </w:tcPr>
          <w:p w14:paraId="7561A3BA" w14:textId="046B9536" w:rsidR="003D1C64" w:rsidRPr="00660409" w:rsidRDefault="00660409" w:rsidP="003D1C64">
            <w:pPr>
              <w:spacing w:after="0" w:line="240" w:lineRule="auto"/>
              <w:jc w:val="both"/>
              <w:rPr>
                <w:rFonts w:ascii="Times New Roman" w:eastAsia="Times New Roman" w:hAnsi="Times New Roman" w:cs="Times New Roman"/>
                <w:i/>
                <w:color w:val="000000" w:themeColor="text1"/>
                <w:sz w:val="20"/>
                <w:szCs w:val="20"/>
                <w:lang w:eastAsia="ru-RU"/>
              </w:rPr>
            </w:pPr>
            <w:bookmarkStart w:id="3" w:name="_Hlk144649882"/>
            <w:r w:rsidRPr="00660409">
              <w:rPr>
                <w:rFonts w:ascii="Times New Roman" w:eastAsia="Times New Roman" w:hAnsi="Times New Roman" w:cs="Times New Roman"/>
                <w:i/>
                <w:iCs/>
                <w:sz w:val="24"/>
                <w:szCs w:val="24"/>
                <w:lang w:eastAsia="ru-RU"/>
              </w:rPr>
              <w:t xml:space="preserve">ПК </w:t>
            </w:r>
            <w:r w:rsidR="00040E3E">
              <w:rPr>
                <w:rFonts w:ascii="Times New Roman" w:eastAsia="Times New Roman" w:hAnsi="Times New Roman" w:cs="Times New Roman"/>
                <w:i/>
                <w:iCs/>
                <w:sz w:val="24"/>
                <w:szCs w:val="24"/>
                <w:lang w:eastAsia="ru-RU"/>
              </w:rPr>
              <w:t>3</w:t>
            </w:r>
            <w:r w:rsidRPr="00660409">
              <w:rPr>
                <w:rFonts w:ascii="Times New Roman" w:eastAsia="Times New Roman" w:hAnsi="Times New Roman" w:cs="Times New Roman"/>
                <w:i/>
                <w:iCs/>
                <w:sz w:val="24"/>
                <w:szCs w:val="24"/>
                <w:lang w:eastAsia="ru-RU"/>
              </w:rPr>
              <w:t xml:space="preserve"> </w:t>
            </w:r>
            <w:r w:rsidR="00040E3E" w:rsidRPr="00040E3E">
              <w:rPr>
                <w:rFonts w:ascii="Times New Roman" w:eastAsia="Times New Roman" w:hAnsi="Times New Roman" w:cs="Times New Roman"/>
                <w:i/>
                <w:iCs/>
                <w:sz w:val="24"/>
                <w:szCs w:val="24"/>
                <w:lang w:eastAsia="ru-RU"/>
              </w:rPr>
              <w:t>Способность управлять отдельными процессами и их совокупностью при управлении портфелями и программами проектов</w:t>
            </w:r>
          </w:p>
        </w:tc>
      </w:tr>
      <w:tr w:rsidR="003D1C64" w:rsidRPr="00BC0615" w14:paraId="6AA7A701" w14:textId="77777777" w:rsidTr="00A930E2">
        <w:tc>
          <w:tcPr>
            <w:tcW w:w="5000" w:type="pct"/>
            <w:gridSpan w:val="6"/>
            <w:shd w:val="clear" w:color="auto" w:fill="auto"/>
          </w:tcPr>
          <w:p w14:paraId="460FE3EC" w14:textId="7F9054DC" w:rsidR="003D1C64" w:rsidRPr="003D1C64" w:rsidRDefault="003D1C64" w:rsidP="003D1C64">
            <w:pPr>
              <w:spacing w:after="0" w:line="240" w:lineRule="auto"/>
              <w:jc w:val="both"/>
              <w:rPr>
                <w:rFonts w:ascii="Times New Roman" w:eastAsia="Times New Roman" w:hAnsi="Times New Roman" w:cs="Times New Roman"/>
                <w:iCs/>
                <w:color w:val="000000" w:themeColor="text1"/>
                <w:sz w:val="20"/>
                <w:szCs w:val="20"/>
                <w:lang w:eastAsia="ru-RU"/>
              </w:rPr>
            </w:pPr>
            <w:r w:rsidRPr="003221B5">
              <w:rPr>
                <w:rFonts w:ascii="Times New Roman" w:eastAsia="Times New Roman" w:hAnsi="Times New Roman" w:cs="Times New Roman"/>
                <w:i/>
                <w:iCs/>
                <w:sz w:val="24"/>
                <w:szCs w:val="24"/>
                <w:lang w:eastAsia="ru-RU"/>
              </w:rPr>
              <w:t xml:space="preserve">1. </w:t>
            </w:r>
            <w:r w:rsidR="00040E3E" w:rsidRPr="00040E3E">
              <w:rPr>
                <w:rFonts w:ascii="Times New Roman" w:eastAsia="Times New Roman" w:hAnsi="Times New Roman" w:cs="Times New Roman"/>
                <w:i/>
                <w:iCs/>
                <w:sz w:val="24"/>
                <w:szCs w:val="24"/>
                <w:lang w:eastAsia="ru-RU"/>
              </w:rPr>
              <w:t>Осуществляет управление отдельными процессами и их совокупностью при управлении портфелями проектов</w:t>
            </w:r>
            <w:r w:rsidR="00040E3E">
              <w:rPr>
                <w:rFonts w:ascii="Times New Roman" w:eastAsia="Times New Roman" w:hAnsi="Times New Roman" w:cs="Times New Roman"/>
                <w:i/>
                <w:iCs/>
                <w:sz w:val="24"/>
                <w:szCs w:val="24"/>
                <w:lang w:eastAsia="ru-RU"/>
              </w:rPr>
              <w:t xml:space="preserve">  </w:t>
            </w:r>
          </w:p>
        </w:tc>
      </w:tr>
      <w:tr w:rsidR="003D1C64" w:rsidRPr="00BC0615" w14:paraId="5F6C0EDC" w14:textId="77777777" w:rsidTr="006E41A7">
        <w:tc>
          <w:tcPr>
            <w:tcW w:w="822" w:type="pct"/>
            <w:shd w:val="clear" w:color="auto" w:fill="auto"/>
          </w:tcPr>
          <w:p w14:paraId="0144E548" w14:textId="77777777" w:rsidR="00040E3E" w:rsidRPr="00040E3E" w:rsidRDefault="00040E3E" w:rsidP="00040E3E">
            <w:pPr>
              <w:pStyle w:val="TableParagraph"/>
              <w:rPr>
                <w:sz w:val="20"/>
                <w:szCs w:val="20"/>
              </w:rPr>
            </w:pPr>
            <w:r w:rsidRPr="00040E3E">
              <w:rPr>
                <w:i/>
                <w:iCs/>
                <w:sz w:val="20"/>
                <w:szCs w:val="20"/>
              </w:rPr>
              <w:t>Знать:</w:t>
            </w:r>
            <w:r w:rsidRPr="00040E3E">
              <w:rPr>
                <w:sz w:val="20"/>
                <w:szCs w:val="20"/>
              </w:rPr>
              <w:t xml:space="preserve"> теоретические основы управление отдельными процессами и их совокупностью при управлении портфелями проектов. </w:t>
            </w:r>
          </w:p>
          <w:p w14:paraId="1333B32E" w14:textId="4B1C9A53" w:rsidR="003D1C64" w:rsidRPr="006C3B74" w:rsidRDefault="00040E3E" w:rsidP="00040E3E">
            <w:pPr>
              <w:pStyle w:val="TableParagraph"/>
              <w:rPr>
                <w:sz w:val="20"/>
                <w:szCs w:val="20"/>
              </w:rPr>
            </w:pPr>
            <w:r w:rsidRPr="00040E3E">
              <w:rPr>
                <w:i/>
                <w:iCs/>
                <w:sz w:val="20"/>
                <w:szCs w:val="20"/>
              </w:rPr>
              <w:t>Уметь:</w:t>
            </w:r>
            <w:r w:rsidRPr="00040E3E">
              <w:rPr>
                <w:sz w:val="20"/>
                <w:szCs w:val="20"/>
              </w:rPr>
              <w:t xml:space="preserve"> работать с материалами статистической отчетности, анали</w:t>
            </w:r>
            <w:r w:rsidRPr="00040E3E">
              <w:rPr>
                <w:sz w:val="20"/>
                <w:szCs w:val="20"/>
              </w:rPr>
              <w:lastRenderedPageBreak/>
              <w:t>тических данных и интернет-информации компаний при управлении портфелями проектов</w:t>
            </w:r>
          </w:p>
        </w:tc>
        <w:tc>
          <w:tcPr>
            <w:tcW w:w="822" w:type="pct"/>
            <w:shd w:val="clear" w:color="auto" w:fill="auto"/>
          </w:tcPr>
          <w:p w14:paraId="416D9872" w14:textId="16D254A2" w:rsidR="003D1C64" w:rsidRPr="003221B5" w:rsidRDefault="003D1C64" w:rsidP="003D1C64">
            <w:pPr>
              <w:pStyle w:val="TableParagraph"/>
              <w:rPr>
                <w:iCs/>
                <w:sz w:val="20"/>
                <w:szCs w:val="20"/>
              </w:rPr>
            </w:pPr>
            <w:r w:rsidRPr="003221B5">
              <w:rPr>
                <w:iCs/>
                <w:sz w:val="20"/>
                <w:szCs w:val="20"/>
              </w:rPr>
              <w:lastRenderedPageBreak/>
              <w:t xml:space="preserve">Фрагментарное представление </w:t>
            </w:r>
            <w:r w:rsidR="00204261">
              <w:rPr>
                <w:iCs/>
                <w:sz w:val="20"/>
                <w:szCs w:val="20"/>
              </w:rPr>
              <w:t xml:space="preserve">о </w:t>
            </w:r>
            <w:r w:rsidR="00040E3E" w:rsidRPr="00040E3E">
              <w:rPr>
                <w:sz w:val="20"/>
                <w:szCs w:val="20"/>
              </w:rPr>
              <w:t>теоретически</w:t>
            </w:r>
            <w:r w:rsidR="00040E3E">
              <w:rPr>
                <w:sz w:val="20"/>
                <w:szCs w:val="20"/>
              </w:rPr>
              <w:t>х</w:t>
            </w:r>
            <w:r w:rsidR="00040E3E" w:rsidRPr="00040E3E">
              <w:rPr>
                <w:sz w:val="20"/>
                <w:szCs w:val="20"/>
              </w:rPr>
              <w:t xml:space="preserve"> основ</w:t>
            </w:r>
            <w:r w:rsidR="00040E3E">
              <w:rPr>
                <w:sz w:val="20"/>
                <w:szCs w:val="20"/>
              </w:rPr>
              <w:t>ах</w:t>
            </w:r>
            <w:r w:rsidR="00040E3E" w:rsidRPr="00040E3E">
              <w:rPr>
                <w:sz w:val="20"/>
                <w:szCs w:val="20"/>
              </w:rPr>
              <w:t xml:space="preserve"> управлени</w:t>
            </w:r>
            <w:r w:rsidR="00040E3E">
              <w:rPr>
                <w:sz w:val="20"/>
                <w:szCs w:val="20"/>
              </w:rPr>
              <w:t>я</w:t>
            </w:r>
            <w:r w:rsidR="00040E3E" w:rsidRPr="00040E3E">
              <w:rPr>
                <w:sz w:val="20"/>
                <w:szCs w:val="20"/>
              </w:rPr>
              <w:t xml:space="preserve"> отдельными процессами и их совокупностью при управлении портфелями проектов.</w:t>
            </w:r>
          </w:p>
        </w:tc>
        <w:tc>
          <w:tcPr>
            <w:tcW w:w="822" w:type="pct"/>
            <w:shd w:val="clear" w:color="auto" w:fill="auto"/>
          </w:tcPr>
          <w:p w14:paraId="247E11C0" w14:textId="44B396D7" w:rsidR="003D1C64" w:rsidRPr="00040E3E" w:rsidRDefault="003D1C64" w:rsidP="003D1C64">
            <w:pPr>
              <w:spacing w:after="0" w:line="240" w:lineRule="auto"/>
              <w:jc w:val="both"/>
              <w:rPr>
                <w:rFonts w:ascii="Times New Roman" w:eastAsia="Times New Roman" w:hAnsi="Times New Roman" w:cs="Times New Roman"/>
                <w:iCs/>
                <w:sz w:val="20"/>
                <w:szCs w:val="20"/>
                <w:lang w:eastAsia="ru-RU" w:bidi="ru-RU"/>
              </w:rPr>
            </w:pPr>
            <w:r w:rsidRPr="00040E3E">
              <w:rPr>
                <w:rFonts w:ascii="Times New Roman" w:eastAsia="Times New Roman" w:hAnsi="Times New Roman" w:cs="Times New Roman"/>
                <w:iCs/>
                <w:sz w:val="20"/>
                <w:szCs w:val="20"/>
                <w:lang w:eastAsia="ru-RU" w:bidi="ru-RU"/>
              </w:rPr>
              <w:t xml:space="preserve">Неполные представления </w:t>
            </w:r>
            <w:r w:rsidR="00204261" w:rsidRPr="00040E3E">
              <w:rPr>
                <w:rFonts w:ascii="Times New Roman" w:eastAsia="Times New Roman" w:hAnsi="Times New Roman" w:cs="Times New Roman"/>
                <w:iCs/>
                <w:sz w:val="20"/>
                <w:szCs w:val="20"/>
                <w:lang w:eastAsia="ru-RU" w:bidi="ru-RU"/>
              </w:rPr>
              <w:t xml:space="preserve">о </w:t>
            </w:r>
            <w:r w:rsidR="00040E3E" w:rsidRPr="00040E3E">
              <w:rPr>
                <w:rFonts w:ascii="Times New Roman" w:eastAsia="Times New Roman" w:hAnsi="Times New Roman" w:cs="Times New Roman"/>
                <w:iCs/>
                <w:sz w:val="20"/>
                <w:szCs w:val="20"/>
                <w:lang w:eastAsia="ru-RU" w:bidi="ru-RU"/>
              </w:rPr>
              <w:t>теоретических основах управления отдельными процессами и их совокупностью при управлении портфелями проектов.</w:t>
            </w:r>
          </w:p>
        </w:tc>
        <w:tc>
          <w:tcPr>
            <w:tcW w:w="822" w:type="pct"/>
            <w:shd w:val="clear" w:color="auto" w:fill="auto"/>
          </w:tcPr>
          <w:p w14:paraId="137BBF68" w14:textId="61E37F95" w:rsidR="003D1C64" w:rsidRPr="00040E3E" w:rsidRDefault="003D1C64" w:rsidP="003D1C64">
            <w:pPr>
              <w:spacing w:after="0" w:line="240" w:lineRule="auto"/>
              <w:jc w:val="both"/>
              <w:rPr>
                <w:rFonts w:ascii="Times New Roman" w:eastAsia="Times New Roman" w:hAnsi="Times New Roman" w:cs="Times New Roman"/>
                <w:iCs/>
                <w:sz w:val="20"/>
                <w:szCs w:val="20"/>
                <w:lang w:eastAsia="ru-RU" w:bidi="ru-RU"/>
              </w:rPr>
            </w:pPr>
            <w:r w:rsidRPr="00040E3E">
              <w:rPr>
                <w:rFonts w:ascii="Times New Roman" w:eastAsia="Times New Roman" w:hAnsi="Times New Roman" w:cs="Times New Roman"/>
                <w:iCs/>
                <w:sz w:val="20"/>
                <w:szCs w:val="20"/>
                <w:lang w:eastAsia="ru-RU" w:bidi="ru-RU"/>
              </w:rPr>
              <w:t xml:space="preserve">Сформированные, но содержащие отдельные пробелы представления </w:t>
            </w:r>
            <w:r w:rsidR="00204261" w:rsidRPr="00040E3E">
              <w:rPr>
                <w:rFonts w:ascii="Times New Roman" w:eastAsia="Times New Roman" w:hAnsi="Times New Roman" w:cs="Times New Roman"/>
                <w:iCs/>
                <w:sz w:val="20"/>
                <w:szCs w:val="20"/>
                <w:lang w:eastAsia="ru-RU" w:bidi="ru-RU"/>
              </w:rPr>
              <w:t xml:space="preserve">о </w:t>
            </w:r>
            <w:r w:rsidR="00040E3E" w:rsidRPr="00040E3E">
              <w:rPr>
                <w:rFonts w:ascii="Times New Roman" w:eastAsia="Times New Roman" w:hAnsi="Times New Roman" w:cs="Times New Roman"/>
                <w:iCs/>
                <w:sz w:val="20"/>
                <w:szCs w:val="20"/>
                <w:lang w:eastAsia="ru-RU" w:bidi="ru-RU"/>
              </w:rPr>
              <w:t>теоретических основах управления отдельными процессами и их совокупностью при управлении портфелями проектов.</w:t>
            </w:r>
          </w:p>
        </w:tc>
        <w:tc>
          <w:tcPr>
            <w:tcW w:w="823" w:type="pct"/>
            <w:shd w:val="clear" w:color="auto" w:fill="auto"/>
          </w:tcPr>
          <w:p w14:paraId="0D6AA54B" w14:textId="6FA2528A" w:rsidR="003D1C64" w:rsidRPr="00040E3E" w:rsidRDefault="003D1C64" w:rsidP="003D1C64">
            <w:pPr>
              <w:spacing w:after="0" w:line="240" w:lineRule="auto"/>
              <w:jc w:val="both"/>
              <w:rPr>
                <w:rFonts w:ascii="Times New Roman" w:eastAsia="Times New Roman" w:hAnsi="Times New Roman" w:cs="Times New Roman"/>
                <w:iCs/>
                <w:sz w:val="20"/>
                <w:szCs w:val="20"/>
                <w:lang w:eastAsia="ru-RU" w:bidi="ru-RU"/>
              </w:rPr>
            </w:pPr>
            <w:r w:rsidRPr="00040E3E">
              <w:rPr>
                <w:rFonts w:ascii="Times New Roman" w:eastAsia="Times New Roman" w:hAnsi="Times New Roman" w:cs="Times New Roman"/>
                <w:iCs/>
                <w:sz w:val="20"/>
                <w:szCs w:val="20"/>
                <w:lang w:eastAsia="ru-RU" w:bidi="ru-RU"/>
              </w:rPr>
              <w:t xml:space="preserve">Сформированные систематические представления </w:t>
            </w:r>
            <w:r w:rsidR="00204261" w:rsidRPr="00040E3E">
              <w:rPr>
                <w:rFonts w:ascii="Times New Roman" w:eastAsia="Times New Roman" w:hAnsi="Times New Roman" w:cs="Times New Roman"/>
                <w:iCs/>
                <w:sz w:val="20"/>
                <w:szCs w:val="20"/>
                <w:lang w:eastAsia="ru-RU" w:bidi="ru-RU"/>
              </w:rPr>
              <w:t xml:space="preserve">о </w:t>
            </w:r>
            <w:r w:rsidR="00040E3E" w:rsidRPr="00040E3E">
              <w:rPr>
                <w:rFonts w:ascii="Times New Roman" w:eastAsia="Times New Roman" w:hAnsi="Times New Roman" w:cs="Times New Roman"/>
                <w:iCs/>
                <w:sz w:val="20"/>
                <w:szCs w:val="20"/>
                <w:lang w:eastAsia="ru-RU" w:bidi="ru-RU"/>
              </w:rPr>
              <w:t>теоретических основах управления отдельными процессами и их совокупностью при управлении портфелями проектов.</w:t>
            </w:r>
          </w:p>
        </w:tc>
        <w:tc>
          <w:tcPr>
            <w:tcW w:w="889" w:type="pct"/>
            <w:shd w:val="clear" w:color="auto" w:fill="auto"/>
          </w:tcPr>
          <w:p w14:paraId="4F53DDAD" w14:textId="473DC2DB" w:rsidR="003D1C64" w:rsidRPr="00040E3E" w:rsidRDefault="003D1C64" w:rsidP="003D1C64">
            <w:pPr>
              <w:spacing w:after="0" w:line="240" w:lineRule="auto"/>
              <w:jc w:val="both"/>
              <w:rPr>
                <w:rFonts w:ascii="Times New Roman" w:eastAsia="Times New Roman" w:hAnsi="Times New Roman" w:cs="Times New Roman"/>
                <w:iCs/>
                <w:sz w:val="20"/>
                <w:szCs w:val="20"/>
                <w:lang w:eastAsia="ru-RU" w:bidi="ru-RU"/>
              </w:rPr>
            </w:pPr>
            <w:r w:rsidRPr="00040E3E">
              <w:rPr>
                <w:rFonts w:ascii="Times New Roman" w:eastAsia="Times New Roman" w:hAnsi="Times New Roman" w:cs="Times New Roman"/>
                <w:iCs/>
                <w:sz w:val="20"/>
                <w:szCs w:val="20"/>
                <w:lang w:eastAsia="ru-RU" w:bidi="ru-RU"/>
              </w:rPr>
              <w:t>Тестовые задания, вопросы для оценки знаний и умений, задания в виде расчетных задач, ситуационные задачи</w:t>
            </w:r>
          </w:p>
        </w:tc>
      </w:tr>
      <w:tr w:rsidR="003D1C64" w:rsidRPr="00BC0615" w14:paraId="5844A8E4" w14:textId="77777777" w:rsidTr="003D1C64">
        <w:tc>
          <w:tcPr>
            <w:tcW w:w="5000" w:type="pct"/>
            <w:gridSpan w:val="6"/>
          </w:tcPr>
          <w:p w14:paraId="54F1B8A0" w14:textId="6D42ED5B" w:rsidR="003D1C64" w:rsidRPr="003D1C64" w:rsidRDefault="003D1C64" w:rsidP="003D1C64">
            <w:pPr>
              <w:spacing w:after="0" w:line="240" w:lineRule="auto"/>
              <w:jc w:val="both"/>
              <w:rPr>
                <w:rFonts w:ascii="Times New Roman" w:eastAsia="Times New Roman" w:hAnsi="Times New Roman" w:cs="Times New Roman"/>
                <w:iCs/>
                <w:color w:val="000000" w:themeColor="text1"/>
                <w:sz w:val="20"/>
                <w:szCs w:val="20"/>
                <w:lang w:eastAsia="ru-RU"/>
              </w:rPr>
            </w:pPr>
            <w:r w:rsidRPr="00226853">
              <w:rPr>
                <w:rFonts w:ascii="Times New Roman" w:hAnsi="Times New Roman" w:cs="Times New Roman"/>
                <w:i/>
                <w:iCs/>
                <w:sz w:val="24"/>
                <w:szCs w:val="24"/>
              </w:rPr>
              <w:t xml:space="preserve">2. </w:t>
            </w:r>
            <w:r w:rsidR="00D258D1" w:rsidRPr="00D258D1">
              <w:rPr>
                <w:rFonts w:ascii="Times New Roman" w:hAnsi="Times New Roman" w:cs="Times New Roman"/>
                <w:i/>
                <w:iCs/>
                <w:sz w:val="24"/>
                <w:szCs w:val="24"/>
              </w:rPr>
              <w:t>Осуществляет управление отдельными процессами и их совокупностью при управлении программами проектов.</w:t>
            </w:r>
            <w:r w:rsidR="00D258D1">
              <w:rPr>
                <w:rFonts w:ascii="Times New Roman" w:hAnsi="Times New Roman" w:cs="Times New Roman"/>
                <w:i/>
                <w:iCs/>
                <w:sz w:val="24"/>
                <w:szCs w:val="24"/>
              </w:rPr>
              <w:t xml:space="preserve"> </w:t>
            </w:r>
          </w:p>
        </w:tc>
      </w:tr>
      <w:tr w:rsidR="003D1C64" w:rsidRPr="00415918" w14:paraId="2A2DA39A" w14:textId="77777777" w:rsidTr="000F5B49">
        <w:tc>
          <w:tcPr>
            <w:tcW w:w="822" w:type="pct"/>
            <w:shd w:val="clear" w:color="auto" w:fill="auto"/>
          </w:tcPr>
          <w:p w14:paraId="09FFF255" w14:textId="77777777" w:rsidR="00415918" w:rsidRPr="00415918" w:rsidRDefault="00415918" w:rsidP="00415918">
            <w:pPr>
              <w:pStyle w:val="TableParagraph"/>
              <w:rPr>
                <w:i/>
                <w:sz w:val="20"/>
                <w:szCs w:val="20"/>
              </w:rPr>
            </w:pPr>
            <w:r w:rsidRPr="00415918">
              <w:rPr>
                <w:i/>
                <w:sz w:val="20"/>
                <w:szCs w:val="20"/>
              </w:rPr>
              <w:t xml:space="preserve">Знать: </w:t>
            </w:r>
            <w:r w:rsidRPr="00415918">
              <w:rPr>
                <w:iCs/>
                <w:sz w:val="20"/>
                <w:szCs w:val="20"/>
              </w:rPr>
              <w:t>теоретические основы управление отдельными процессами и их совокупностью при управлении программами проектов.</w:t>
            </w:r>
            <w:r w:rsidRPr="00415918">
              <w:rPr>
                <w:i/>
                <w:sz w:val="20"/>
                <w:szCs w:val="20"/>
              </w:rPr>
              <w:t xml:space="preserve">  </w:t>
            </w:r>
          </w:p>
          <w:p w14:paraId="5D1019B4" w14:textId="3B006B4A" w:rsidR="003D1C64" w:rsidRPr="006D1693" w:rsidRDefault="00415918" w:rsidP="00415918">
            <w:pPr>
              <w:pStyle w:val="TableParagraph"/>
              <w:rPr>
                <w:i/>
                <w:sz w:val="20"/>
                <w:szCs w:val="20"/>
              </w:rPr>
            </w:pPr>
            <w:r w:rsidRPr="00415918">
              <w:rPr>
                <w:i/>
                <w:sz w:val="20"/>
                <w:szCs w:val="20"/>
              </w:rPr>
              <w:t xml:space="preserve">Уметь: </w:t>
            </w:r>
            <w:r w:rsidRPr="00415918">
              <w:rPr>
                <w:iCs/>
                <w:sz w:val="20"/>
                <w:szCs w:val="20"/>
              </w:rPr>
              <w:t>применять на практике методики, техники и инструменты управления отдельными процессами при управлении программами проектов.</w:t>
            </w:r>
          </w:p>
        </w:tc>
        <w:tc>
          <w:tcPr>
            <w:tcW w:w="822" w:type="pct"/>
            <w:shd w:val="clear" w:color="auto" w:fill="auto"/>
          </w:tcPr>
          <w:p w14:paraId="4DB6F74A" w14:textId="267A9FEA" w:rsidR="003D1C64" w:rsidRPr="00415918" w:rsidRDefault="003D1C64" w:rsidP="00415918">
            <w:pPr>
              <w:autoSpaceDE w:val="0"/>
              <w:autoSpaceDN w:val="0"/>
              <w:adjustRightInd w:val="0"/>
              <w:spacing w:after="0" w:line="240" w:lineRule="auto"/>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Фрагментарное представление</w:t>
            </w:r>
            <w:r w:rsidR="00BB56AA">
              <w:rPr>
                <w:rFonts w:ascii="Times New Roman" w:eastAsia="Times New Roman" w:hAnsi="Times New Roman" w:cs="Times New Roman"/>
                <w:iCs/>
                <w:sz w:val="20"/>
                <w:szCs w:val="20"/>
                <w:lang w:eastAsia="ru-RU"/>
              </w:rPr>
              <w:t xml:space="preserve"> о</w:t>
            </w:r>
            <w:r w:rsidR="00415918">
              <w:rPr>
                <w:rFonts w:ascii="Times New Roman" w:eastAsia="Times New Roman" w:hAnsi="Times New Roman" w:cs="Times New Roman"/>
                <w:iCs/>
                <w:sz w:val="20"/>
                <w:szCs w:val="20"/>
                <w:lang w:eastAsia="ru-RU"/>
              </w:rPr>
              <w:t xml:space="preserve"> </w:t>
            </w:r>
            <w:r w:rsidR="00BB56AA">
              <w:rPr>
                <w:rFonts w:ascii="Times New Roman" w:eastAsia="Times New Roman" w:hAnsi="Times New Roman" w:cs="Times New Roman"/>
                <w:iCs/>
                <w:sz w:val="20"/>
                <w:szCs w:val="20"/>
                <w:lang w:eastAsia="ru-RU"/>
              </w:rPr>
              <w:t xml:space="preserve"> </w:t>
            </w:r>
            <w:r w:rsidR="00415918" w:rsidRPr="00415918">
              <w:rPr>
                <w:rFonts w:ascii="Times New Roman" w:eastAsia="Times New Roman" w:hAnsi="Times New Roman" w:cs="Times New Roman"/>
                <w:iCs/>
                <w:sz w:val="20"/>
                <w:szCs w:val="20"/>
                <w:lang w:eastAsia="ru-RU"/>
              </w:rPr>
              <w:t xml:space="preserve">теоретических основах управление отдельными процессами и их совокупностью при управлении программами проектов.  </w:t>
            </w:r>
            <w:r w:rsidRPr="003221B5">
              <w:rPr>
                <w:rFonts w:ascii="Times New Roman" w:eastAsia="Times New Roman" w:hAnsi="Times New Roman" w:cs="Times New Roman"/>
                <w:iCs/>
                <w:sz w:val="20"/>
                <w:szCs w:val="20"/>
                <w:lang w:eastAsia="ru-RU"/>
              </w:rPr>
              <w:t xml:space="preserve"> </w:t>
            </w:r>
          </w:p>
        </w:tc>
        <w:tc>
          <w:tcPr>
            <w:tcW w:w="822" w:type="pct"/>
            <w:shd w:val="clear" w:color="auto" w:fill="auto"/>
          </w:tcPr>
          <w:p w14:paraId="7F39B71B" w14:textId="42204DE9" w:rsidR="003D1C64" w:rsidRPr="003221B5" w:rsidRDefault="003D1C64" w:rsidP="00415918">
            <w:pPr>
              <w:autoSpaceDE w:val="0"/>
              <w:autoSpaceDN w:val="0"/>
              <w:adjustRightInd w:val="0"/>
              <w:spacing w:after="0" w:line="240" w:lineRule="auto"/>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Неполные представления </w:t>
            </w:r>
            <w:r w:rsidR="00BB56AA">
              <w:rPr>
                <w:rFonts w:ascii="Times New Roman" w:eastAsia="Times New Roman" w:hAnsi="Times New Roman" w:cs="Times New Roman"/>
                <w:iCs/>
                <w:sz w:val="20"/>
                <w:szCs w:val="20"/>
                <w:lang w:eastAsia="ru-RU"/>
              </w:rPr>
              <w:t xml:space="preserve">о </w:t>
            </w:r>
            <w:r w:rsidR="00BB56AA" w:rsidRPr="003221B5">
              <w:rPr>
                <w:rFonts w:ascii="Times New Roman" w:eastAsia="Times New Roman" w:hAnsi="Times New Roman" w:cs="Times New Roman"/>
                <w:iCs/>
                <w:sz w:val="20"/>
                <w:szCs w:val="20"/>
                <w:lang w:eastAsia="ru-RU"/>
              </w:rPr>
              <w:t xml:space="preserve"> </w:t>
            </w:r>
            <w:r w:rsidR="00415918" w:rsidRPr="00415918">
              <w:rPr>
                <w:rFonts w:ascii="Times New Roman" w:eastAsia="Times New Roman" w:hAnsi="Times New Roman" w:cs="Times New Roman"/>
                <w:iCs/>
                <w:sz w:val="20"/>
                <w:szCs w:val="20"/>
                <w:lang w:eastAsia="ru-RU"/>
              </w:rPr>
              <w:t xml:space="preserve">теоретиче-ских основах управление отдельными процессами и их совокупно-стью при управлении программами проектов.   </w:t>
            </w:r>
          </w:p>
        </w:tc>
        <w:tc>
          <w:tcPr>
            <w:tcW w:w="822" w:type="pct"/>
            <w:shd w:val="clear" w:color="auto" w:fill="auto"/>
          </w:tcPr>
          <w:p w14:paraId="64329638" w14:textId="6B35F1DB" w:rsidR="003D1C64" w:rsidRPr="003221B5" w:rsidRDefault="003D1C64" w:rsidP="003D1C64">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Сформированные, но содержащие отдельные пробелы представления</w:t>
            </w:r>
            <w:r w:rsidR="005875BA">
              <w:rPr>
                <w:rFonts w:ascii="Times New Roman" w:eastAsia="Times New Roman" w:hAnsi="Times New Roman" w:cs="Times New Roman"/>
                <w:iCs/>
                <w:sz w:val="20"/>
                <w:szCs w:val="20"/>
                <w:lang w:eastAsia="ru-RU"/>
              </w:rPr>
              <w:t xml:space="preserve"> </w:t>
            </w:r>
            <w:r w:rsidR="00BB56AA" w:rsidRPr="00BB56AA">
              <w:rPr>
                <w:rFonts w:ascii="Times New Roman" w:eastAsia="Times New Roman" w:hAnsi="Times New Roman" w:cs="Times New Roman"/>
                <w:iCs/>
                <w:sz w:val="20"/>
                <w:szCs w:val="20"/>
                <w:lang w:eastAsia="ru-RU"/>
              </w:rPr>
              <w:t xml:space="preserve">о </w:t>
            </w:r>
            <w:r w:rsidR="00415918" w:rsidRPr="00415918">
              <w:rPr>
                <w:rFonts w:ascii="Times New Roman" w:eastAsia="Times New Roman" w:hAnsi="Times New Roman" w:cs="Times New Roman"/>
                <w:iCs/>
                <w:sz w:val="20"/>
                <w:szCs w:val="20"/>
                <w:lang w:eastAsia="ru-RU"/>
              </w:rPr>
              <w:t xml:space="preserve">теоретиче-ских основах управление отдельными процессами и их совокупно-стью при управлении программами проектов.   </w:t>
            </w:r>
          </w:p>
        </w:tc>
        <w:tc>
          <w:tcPr>
            <w:tcW w:w="823" w:type="pct"/>
            <w:shd w:val="clear" w:color="auto" w:fill="auto"/>
          </w:tcPr>
          <w:p w14:paraId="03B9D5AA" w14:textId="0A22F724" w:rsidR="003D1C64" w:rsidRPr="003221B5" w:rsidRDefault="003D1C64" w:rsidP="00D51AA3">
            <w:pPr>
              <w:autoSpaceDE w:val="0"/>
              <w:autoSpaceDN w:val="0"/>
              <w:adjustRightInd w:val="0"/>
              <w:spacing w:after="0" w:line="240" w:lineRule="auto"/>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Сформированные систематические представления </w:t>
            </w:r>
            <w:r w:rsidR="00415918" w:rsidRPr="00415918">
              <w:rPr>
                <w:rFonts w:ascii="Times New Roman" w:eastAsia="Times New Roman" w:hAnsi="Times New Roman" w:cs="Times New Roman"/>
                <w:iCs/>
                <w:sz w:val="20"/>
                <w:szCs w:val="20"/>
                <w:lang w:eastAsia="ru-RU"/>
              </w:rPr>
              <w:t xml:space="preserve">о  теоретических основах управление отдельными процессами и их совокупно-стью при управлении программами проектов.   </w:t>
            </w:r>
          </w:p>
        </w:tc>
        <w:tc>
          <w:tcPr>
            <w:tcW w:w="889" w:type="pct"/>
            <w:shd w:val="clear" w:color="auto" w:fill="auto"/>
          </w:tcPr>
          <w:p w14:paraId="0B467CC7" w14:textId="4BB27A15" w:rsidR="003D1C64" w:rsidRPr="00415918" w:rsidRDefault="003D1C64" w:rsidP="003D1C64">
            <w:pPr>
              <w:spacing w:after="0" w:line="240" w:lineRule="auto"/>
              <w:jc w:val="both"/>
              <w:rPr>
                <w:rFonts w:ascii="Times New Roman" w:eastAsia="Times New Roman" w:hAnsi="Times New Roman" w:cs="Times New Roman"/>
                <w:iCs/>
                <w:sz w:val="20"/>
                <w:szCs w:val="20"/>
                <w:lang w:eastAsia="ru-RU"/>
              </w:rPr>
            </w:pPr>
            <w:r w:rsidRPr="00415918">
              <w:rPr>
                <w:rFonts w:ascii="Times New Roman" w:eastAsia="Times New Roman" w:hAnsi="Times New Roman" w:cs="Times New Roman"/>
                <w:iCs/>
                <w:sz w:val="20"/>
                <w:szCs w:val="20"/>
                <w:lang w:eastAsia="ru-RU"/>
              </w:rPr>
              <w:t>Тестовые задания, вопросы для оценки знаний и умений, задания в виде расчетных задач, ситуационные задачи</w:t>
            </w:r>
          </w:p>
        </w:tc>
      </w:tr>
      <w:tr w:rsidR="00B77A0B" w:rsidRPr="00BC0615" w14:paraId="2211448D" w14:textId="77777777" w:rsidTr="00F708DD">
        <w:tc>
          <w:tcPr>
            <w:tcW w:w="5000" w:type="pct"/>
            <w:gridSpan w:val="6"/>
            <w:shd w:val="clear" w:color="auto" w:fill="auto"/>
          </w:tcPr>
          <w:p w14:paraId="1876D68B" w14:textId="002A8A9A" w:rsidR="00B77A0B" w:rsidRPr="003D1C64" w:rsidRDefault="00B77A0B" w:rsidP="00F708DD">
            <w:pPr>
              <w:spacing w:after="0" w:line="240" w:lineRule="auto"/>
              <w:jc w:val="both"/>
              <w:rPr>
                <w:rFonts w:ascii="Times New Roman" w:eastAsia="Times New Roman" w:hAnsi="Times New Roman" w:cs="Times New Roman"/>
                <w:iCs/>
                <w:color w:val="000000" w:themeColor="text1"/>
                <w:sz w:val="20"/>
                <w:szCs w:val="20"/>
                <w:lang w:eastAsia="ru-RU"/>
              </w:rPr>
            </w:pPr>
            <w:r w:rsidRPr="00E35F4C">
              <w:rPr>
                <w:rFonts w:ascii="Times New Roman" w:eastAsia="Times New Roman" w:hAnsi="Times New Roman" w:cs="Times New Roman"/>
                <w:i/>
                <w:iCs/>
                <w:sz w:val="24"/>
                <w:szCs w:val="24"/>
                <w:lang w:eastAsia="ru-RU"/>
              </w:rPr>
              <w:t>ПК</w:t>
            </w:r>
            <w:r>
              <w:rPr>
                <w:rFonts w:ascii="Times New Roman" w:eastAsia="Times New Roman" w:hAnsi="Times New Roman" w:cs="Times New Roman"/>
                <w:i/>
                <w:iCs/>
                <w:sz w:val="24"/>
                <w:szCs w:val="24"/>
                <w:lang w:eastAsia="ru-RU"/>
              </w:rPr>
              <w:t>Н-</w:t>
            </w:r>
            <w:r w:rsidR="006279A1">
              <w:rPr>
                <w:rFonts w:ascii="Times New Roman" w:eastAsia="Times New Roman" w:hAnsi="Times New Roman" w:cs="Times New Roman"/>
                <w:i/>
                <w:iCs/>
                <w:sz w:val="24"/>
                <w:szCs w:val="24"/>
                <w:lang w:eastAsia="ru-RU"/>
              </w:rPr>
              <w:t>8</w:t>
            </w:r>
            <w:r w:rsidRPr="003221B5">
              <w:rPr>
                <w:rFonts w:ascii="Times New Roman" w:eastAsia="Times New Roman" w:hAnsi="Times New Roman" w:cs="Times New Roman"/>
                <w:i/>
                <w:iCs/>
                <w:sz w:val="24"/>
                <w:szCs w:val="24"/>
                <w:lang w:eastAsia="ru-RU"/>
              </w:rPr>
              <w:t xml:space="preserve"> </w:t>
            </w:r>
            <w:r w:rsidR="006279A1" w:rsidRPr="006279A1">
              <w:rPr>
                <w:rFonts w:ascii="Times New Roman" w:eastAsia="Times New Roman" w:hAnsi="Times New Roman" w:cs="Times New Roman"/>
                <w:i/>
                <w:iCs/>
                <w:sz w:val="24"/>
                <w:szCs w:val="24"/>
                <w:lang w:eastAsia="ru-RU"/>
              </w:rPr>
              <w:t>Способность анализировать, определять и эффективно использовать человеческий и социальный и интеллектуальный капитал, а также накопленные организацией знания, применяя при этом необходимые лидерские и коммуникативные навыки</w:t>
            </w:r>
            <w:r w:rsidR="006279A1">
              <w:rPr>
                <w:rFonts w:ascii="Times New Roman" w:eastAsia="Times New Roman" w:hAnsi="Times New Roman" w:cs="Times New Roman"/>
                <w:i/>
                <w:iCs/>
                <w:sz w:val="24"/>
                <w:szCs w:val="24"/>
                <w:lang w:eastAsia="ru-RU"/>
              </w:rPr>
              <w:t xml:space="preserve">  </w:t>
            </w:r>
          </w:p>
        </w:tc>
      </w:tr>
      <w:tr w:rsidR="00B77A0B" w:rsidRPr="00BC0615" w14:paraId="389A7675" w14:textId="77777777" w:rsidTr="00F708DD">
        <w:tc>
          <w:tcPr>
            <w:tcW w:w="5000" w:type="pct"/>
            <w:gridSpan w:val="6"/>
            <w:shd w:val="clear" w:color="auto" w:fill="auto"/>
          </w:tcPr>
          <w:p w14:paraId="0B7F9597" w14:textId="2E6915A0" w:rsidR="00B77A0B" w:rsidRPr="003D1C64" w:rsidRDefault="00B77A0B" w:rsidP="00F708DD">
            <w:pPr>
              <w:spacing w:after="0" w:line="240" w:lineRule="auto"/>
              <w:jc w:val="both"/>
              <w:rPr>
                <w:rFonts w:ascii="Times New Roman" w:eastAsia="Times New Roman" w:hAnsi="Times New Roman" w:cs="Times New Roman"/>
                <w:iCs/>
                <w:color w:val="000000" w:themeColor="text1"/>
                <w:sz w:val="20"/>
                <w:szCs w:val="20"/>
                <w:lang w:eastAsia="ru-RU"/>
              </w:rPr>
            </w:pPr>
            <w:r w:rsidRPr="003221B5">
              <w:rPr>
                <w:rFonts w:ascii="Times New Roman" w:eastAsia="Times New Roman" w:hAnsi="Times New Roman" w:cs="Times New Roman"/>
                <w:i/>
                <w:iCs/>
                <w:sz w:val="24"/>
                <w:szCs w:val="24"/>
                <w:lang w:eastAsia="ru-RU"/>
              </w:rPr>
              <w:t xml:space="preserve">1. </w:t>
            </w:r>
            <w:r w:rsidR="00A156CF" w:rsidRPr="00A156CF">
              <w:rPr>
                <w:rFonts w:ascii="Times New Roman" w:eastAsia="Times New Roman" w:hAnsi="Times New Roman" w:cs="Times New Roman"/>
                <w:i/>
                <w:iCs/>
                <w:sz w:val="24"/>
                <w:szCs w:val="24"/>
                <w:lang w:eastAsia="ru-RU"/>
              </w:rPr>
              <w:t>Демонстрирует знания о роли и месте человеческого капитала в управлении организацией и его связи со стратегическими задачами организации.</w:t>
            </w:r>
            <w:r w:rsidR="00A156CF">
              <w:rPr>
                <w:rFonts w:ascii="Times New Roman" w:eastAsia="Times New Roman" w:hAnsi="Times New Roman" w:cs="Times New Roman"/>
                <w:i/>
                <w:iCs/>
                <w:sz w:val="24"/>
                <w:szCs w:val="24"/>
                <w:lang w:eastAsia="ru-RU"/>
              </w:rPr>
              <w:t xml:space="preserve">  </w:t>
            </w:r>
          </w:p>
        </w:tc>
      </w:tr>
      <w:tr w:rsidR="00B77A0B" w:rsidRPr="00BC0615" w14:paraId="6719E56B" w14:textId="77777777" w:rsidTr="00F708DD">
        <w:tc>
          <w:tcPr>
            <w:tcW w:w="822" w:type="pct"/>
            <w:shd w:val="clear" w:color="auto" w:fill="auto"/>
          </w:tcPr>
          <w:p w14:paraId="08ABC893" w14:textId="77777777" w:rsidR="00A156CF" w:rsidRPr="00A156CF" w:rsidRDefault="00A156CF" w:rsidP="00A156CF">
            <w:pPr>
              <w:pStyle w:val="TableParagraph"/>
              <w:rPr>
                <w:iCs/>
                <w:sz w:val="20"/>
                <w:szCs w:val="20"/>
              </w:rPr>
            </w:pPr>
            <w:r w:rsidRPr="00A156CF">
              <w:rPr>
                <w:iCs/>
                <w:sz w:val="20"/>
                <w:szCs w:val="20"/>
              </w:rPr>
              <w:t xml:space="preserve">Знать: теоретические основы человеческого капитала в управлении организацией и его связи со стратегическими задачами организации. </w:t>
            </w:r>
          </w:p>
          <w:p w14:paraId="7945A1F8" w14:textId="413A53AB" w:rsidR="00B77A0B" w:rsidRPr="00A156CF" w:rsidRDefault="00A156CF" w:rsidP="00A156CF">
            <w:pPr>
              <w:pStyle w:val="TableParagraph"/>
              <w:rPr>
                <w:iCs/>
                <w:sz w:val="20"/>
                <w:szCs w:val="20"/>
              </w:rPr>
            </w:pPr>
            <w:r w:rsidRPr="00A156CF">
              <w:rPr>
                <w:iCs/>
                <w:sz w:val="20"/>
                <w:szCs w:val="20"/>
              </w:rPr>
              <w:t xml:space="preserve">Уметь: проводить расчеты эффективности и обосновывать значение </w:t>
            </w:r>
            <w:r w:rsidRPr="00A156CF">
              <w:rPr>
                <w:iCs/>
                <w:sz w:val="20"/>
                <w:szCs w:val="20"/>
              </w:rPr>
              <w:lastRenderedPageBreak/>
              <w:t>человеческого капитала в управлении организацией и его связи со стратегическими задачами организации.</w:t>
            </w:r>
          </w:p>
        </w:tc>
        <w:tc>
          <w:tcPr>
            <w:tcW w:w="822" w:type="pct"/>
            <w:shd w:val="clear" w:color="auto" w:fill="auto"/>
          </w:tcPr>
          <w:p w14:paraId="7F63A14C" w14:textId="761DDB7E" w:rsidR="00B77A0B" w:rsidRPr="003221B5" w:rsidRDefault="00B77A0B" w:rsidP="00BB56AA">
            <w:pPr>
              <w:pStyle w:val="TableParagraph"/>
              <w:rPr>
                <w:iCs/>
                <w:sz w:val="20"/>
                <w:szCs w:val="20"/>
              </w:rPr>
            </w:pPr>
            <w:r w:rsidRPr="003221B5">
              <w:rPr>
                <w:iCs/>
                <w:sz w:val="20"/>
                <w:szCs w:val="20"/>
              </w:rPr>
              <w:lastRenderedPageBreak/>
              <w:t xml:space="preserve">Фрагментарное представление </w:t>
            </w:r>
            <w:r w:rsidR="00BB56AA">
              <w:rPr>
                <w:iCs/>
                <w:sz w:val="20"/>
                <w:szCs w:val="20"/>
              </w:rPr>
              <w:t xml:space="preserve">о </w:t>
            </w:r>
            <w:r w:rsidR="00A156CF" w:rsidRPr="00A156CF">
              <w:rPr>
                <w:iCs/>
                <w:sz w:val="20"/>
                <w:szCs w:val="20"/>
              </w:rPr>
              <w:t>теоретически</w:t>
            </w:r>
            <w:r w:rsidR="00A156CF">
              <w:rPr>
                <w:iCs/>
                <w:sz w:val="20"/>
                <w:szCs w:val="20"/>
              </w:rPr>
              <w:t>х</w:t>
            </w:r>
            <w:r w:rsidR="00A156CF" w:rsidRPr="00A156CF">
              <w:rPr>
                <w:iCs/>
                <w:sz w:val="20"/>
                <w:szCs w:val="20"/>
              </w:rPr>
              <w:t xml:space="preserve"> основ</w:t>
            </w:r>
            <w:r w:rsidR="00A156CF">
              <w:rPr>
                <w:iCs/>
                <w:sz w:val="20"/>
                <w:szCs w:val="20"/>
              </w:rPr>
              <w:t>ах</w:t>
            </w:r>
            <w:r w:rsidR="00A156CF" w:rsidRPr="00A156CF">
              <w:rPr>
                <w:iCs/>
                <w:sz w:val="20"/>
                <w:szCs w:val="20"/>
              </w:rPr>
              <w:t xml:space="preserve"> человеческого капитала в управлении организацией и его связи со стратегическими задачами организации</w:t>
            </w:r>
          </w:p>
        </w:tc>
        <w:tc>
          <w:tcPr>
            <w:tcW w:w="822" w:type="pct"/>
            <w:shd w:val="clear" w:color="auto" w:fill="auto"/>
          </w:tcPr>
          <w:p w14:paraId="3139052E" w14:textId="13C3CBFA" w:rsidR="00B77A0B" w:rsidRPr="00B77A0B" w:rsidRDefault="00B77A0B" w:rsidP="00B77A0B">
            <w:pPr>
              <w:pStyle w:val="TableParagraph"/>
              <w:rPr>
                <w:iCs/>
                <w:sz w:val="20"/>
                <w:szCs w:val="20"/>
              </w:rPr>
            </w:pPr>
            <w:r w:rsidRPr="003221B5">
              <w:rPr>
                <w:iCs/>
                <w:sz w:val="20"/>
                <w:szCs w:val="20"/>
              </w:rPr>
              <w:t>Неполные представления</w:t>
            </w:r>
            <w:r w:rsidRPr="00B77A0B">
              <w:rPr>
                <w:iCs/>
                <w:sz w:val="20"/>
                <w:szCs w:val="20"/>
              </w:rPr>
              <w:t>.</w:t>
            </w:r>
          </w:p>
          <w:p w14:paraId="2C2FEAB4" w14:textId="0D3BDA8E" w:rsidR="00B77A0B" w:rsidRPr="003221B5" w:rsidRDefault="00A156CF" w:rsidP="00F708DD">
            <w:pPr>
              <w:spacing w:after="0" w:line="240" w:lineRule="auto"/>
              <w:jc w:val="both"/>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bidi="ru-RU"/>
              </w:rPr>
              <w:t xml:space="preserve">о </w:t>
            </w:r>
            <w:r w:rsidR="00740AA8" w:rsidRPr="00740AA8">
              <w:rPr>
                <w:rFonts w:ascii="Times New Roman" w:eastAsia="Times New Roman" w:hAnsi="Times New Roman" w:cs="Times New Roman"/>
                <w:iCs/>
                <w:sz w:val="20"/>
                <w:szCs w:val="20"/>
                <w:lang w:eastAsia="ru-RU" w:bidi="ru-RU"/>
              </w:rPr>
              <w:t xml:space="preserve"> </w:t>
            </w:r>
            <w:r w:rsidRPr="00A156CF">
              <w:rPr>
                <w:rFonts w:ascii="Times New Roman" w:eastAsia="Times New Roman" w:hAnsi="Times New Roman" w:cs="Times New Roman"/>
                <w:iCs/>
                <w:sz w:val="20"/>
                <w:szCs w:val="20"/>
                <w:lang w:eastAsia="ru-RU" w:bidi="ru-RU"/>
              </w:rPr>
              <w:t>теоретических основах человеческого капитала в управлении организацией и его связи со стратегическими задачами организации</w:t>
            </w:r>
          </w:p>
        </w:tc>
        <w:tc>
          <w:tcPr>
            <w:tcW w:w="822" w:type="pct"/>
            <w:shd w:val="clear" w:color="auto" w:fill="auto"/>
          </w:tcPr>
          <w:p w14:paraId="454BCC3D" w14:textId="1892F9B7" w:rsidR="00B77A0B" w:rsidRPr="003221B5" w:rsidRDefault="00B77A0B" w:rsidP="00BB56AA">
            <w:pPr>
              <w:pStyle w:val="TableParagraph"/>
              <w:rPr>
                <w:iCs/>
                <w:sz w:val="20"/>
                <w:szCs w:val="20"/>
              </w:rPr>
            </w:pPr>
            <w:r w:rsidRPr="003221B5">
              <w:rPr>
                <w:iCs/>
                <w:sz w:val="20"/>
                <w:szCs w:val="20"/>
              </w:rPr>
              <w:t xml:space="preserve">Сформированные, но содержащие отдельные пробелы представления </w:t>
            </w:r>
            <w:r w:rsidR="00A156CF">
              <w:rPr>
                <w:iCs/>
                <w:sz w:val="20"/>
                <w:szCs w:val="20"/>
              </w:rPr>
              <w:t xml:space="preserve">о </w:t>
            </w:r>
            <w:r w:rsidR="00A156CF" w:rsidRPr="00A156CF">
              <w:rPr>
                <w:iCs/>
                <w:sz w:val="20"/>
                <w:szCs w:val="20"/>
              </w:rPr>
              <w:t>теоретически</w:t>
            </w:r>
            <w:r w:rsidR="00A156CF">
              <w:rPr>
                <w:iCs/>
                <w:sz w:val="20"/>
                <w:szCs w:val="20"/>
              </w:rPr>
              <w:t>х</w:t>
            </w:r>
            <w:r w:rsidR="00A156CF" w:rsidRPr="00A156CF">
              <w:rPr>
                <w:iCs/>
                <w:sz w:val="20"/>
                <w:szCs w:val="20"/>
              </w:rPr>
              <w:t xml:space="preserve"> основ</w:t>
            </w:r>
            <w:r w:rsidR="00A156CF">
              <w:rPr>
                <w:iCs/>
                <w:sz w:val="20"/>
                <w:szCs w:val="20"/>
              </w:rPr>
              <w:t>ах</w:t>
            </w:r>
            <w:r w:rsidR="00A156CF" w:rsidRPr="00A156CF">
              <w:rPr>
                <w:iCs/>
                <w:sz w:val="20"/>
                <w:szCs w:val="20"/>
              </w:rPr>
              <w:t xml:space="preserve"> человеческого капитала в управлении организацией и его связи со стратегическими задачами организации</w:t>
            </w:r>
          </w:p>
        </w:tc>
        <w:tc>
          <w:tcPr>
            <w:tcW w:w="823" w:type="pct"/>
            <w:shd w:val="clear" w:color="auto" w:fill="auto"/>
          </w:tcPr>
          <w:p w14:paraId="07E719A1" w14:textId="09DC7D33" w:rsidR="00B77A0B" w:rsidRPr="003221B5" w:rsidRDefault="00B77A0B" w:rsidP="00BB56AA">
            <w:pPr>
              <w:pStyle w:val="TableParagraph"/>
              <w:rPr>
                <w:iCs/>
                <w:sz w:val="20"/>
                <w:szCs w:val="20"/>
              </w:rPr>
            </w:pPr>
            <w:r w:rsidRPr="003221B5">
              <w:rPr>
                <w:iCs/>
                <w:sz w:val="20"/>
                <w:szCs w:val="20"/>
              </w:rPr>
              <w:t xml:space="preserve">Сформированные систематические представления </w:t>
            </w:r>
            <w:r w:rsidR="00740AA8" w:rsidRPr="00740AA8">
              <w:rPr>
                <w:iCs/>
                <w:sz w:val="20"/>
                <w:szCs w:val="20"/>
              </w:rPr>
              <w:t>о</w:t>
            </w:r>
            <w:r w:rsidR="00A156CF">
              <w:rPr>
                <w:iCs/>
                <w:sz w:val="20"/>
                <w:szCs w:val="20"/>
              </w:rPr>
              <w:t xml:space="preserve"> </w:t>
            </w:r>
            <w:r w:rsidR="00A156CF" w:rsidRPr="00A156CF">
              <w:rPr>
                <w:iCs/>
                <w:sz w:val="20"/>
                <w:szCs w:val="20"/>
              </w:rPr>
              <w:t>теоретически</w:t>
            </w:r>
            <w:r w:rsidR="00A156CF">
              <w:rPr>
                <w:iCs/>
                <w:sz w:val="20"/>
                <w:szCs w:val="20"/>
              </w:rPr>
              <w:t>х</w:t>
            </w:r>
            <w:r w:rsidR="00A156CF" w:rsidRPr="00A156CF">
              <w:rPr>
                <w:iCs/>
                <w:sz w:val="20"/>
                <w:szCs w:val="20"/>
              </w:rPr>
              <w:t xml:space="preserve"> основ</w:t>
            </w:r>
            <w:r w:rsidR="00A156CF">
              <w:rPr>
                <w:iCs/>
                <w:sz w:val="20"/>
                <w:szCs w:val="20"/>
              </w:rPr>
              <w:t>ах</w:t>
            </w:r>
            <w:r w:rsidR="00A156CF" w:rsidRPr="00A156CF">
              <w:rPr>
                <w:iCs/>
                <w:sz w:val="20"/>
                <w:szCs w:val="20"/>
              </w:rPr>
              <w:t xml:space="preserve"> человеческого капитала в управлении организацией и его связи со стратегическими задачами организации</w:t>
            </w:r>
          </w:p>
        </w:tc>
        <w:tc>
          <w:tcPr>
            <w:tcW w:w="889" w:type="pct"/>
            <w:shd w:val="clear" w:color="auto" w:fill="auto"/>
          </w:tcPr>
          <w:p w14:paraId="47CEE451" w14:textId="77777777" w:rsidR="00B77A0B" w:rsidRPr="003D1C64" w:rsidRDefault="00B77A0B" w:rsidP="00F708DD">
            <w:pPr>
              <w:spacing w:after="0" w:line="240" w:lineRule="auto"/>
              <w:jc w:val="both"/>
              <w:rPr>
                <w:rFonts w:ascii="Times New Roman" w:eastAsia="Times New Roman" w:hAnsi="Times New Roman" w:cs="Times New Roman"/>
                <w:iCs/>
                <w:color w:val="000000" w:themeColor="text1"/>
                <w:sz w:val="20"/>
                <w:szCs w:val="20"/>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B77A0B" w:rsidRPr="00BC0615" w14:paraId="2E5253DB" w14:textId="77777777" w:rsidTr="00F708DD">
        <w:tc>
          <w:tcPr>
            <w:tcW w:w="5000" w:type="pct"/>
            <w:gridSpan w:val="6"/>
          </w:tcPr>
          <w:p w14:paraId="67832C96" w14:textId="7FE203FE" w:rsidR="00B77A0B" w:rsidRPr="003D1C64" w:rsidRDefault="00B77A0B" w:rsidP="00F708DD">
            <w:pPr>
              <w:spacing w:after="0" w:line="240" w:lineRule="auto"/>
              <w:jc w:val="both"/>
              <w:rPr>
                <w:rFonts w:ascii="Times New Roman" w:eastAsia="Times New Roman" w:hAnsi="Times New Roman" w:cs="Times New Roman"/>
                <w:iCs/>
                <w:color w:val="000000" w:themeColor="text1"/>
                <w:sz w:val="20"/>
                <w:szCs w:val="20"/>
                <w:lang w:eastAsia="ru-RU"/>
              </w:rPr>
            </w:pPr>
            <w:r w:rsidRPr="00226853">
              <w:rPr>
                <w:rFonts w:ascii="Times New Roman" w:hAnsi="Times New Roman" w:cs="Times New Roman"/>
                <w:i/>
                <w:iCs/>
                <w:sz w:val="24"/>
                <w:szCs w:val="24"/>
              </w:rPr>
              <w:t>2.</w:t>
            </w:r>
            <w:r w:rsidR="00A1333A">
              <w:t xml:space="preserve"> </w:t>
            </w:r>
            <w:r w:rsidR="00A1333A" w:rsidRPr="00A1333A">
              <w:rPr>
                <w:rFonts w:ascii="Times New Roman" w:hAnsi="Times New Roman" w:cs="Times New Roman"/>
                <w:i/>
                <w:iCs/>
                <w:sz w:val="24"/>
                <w:szCs w:val="24"/>
              </w:rPr>
              <w:t xml:space="preserve">Владеет навыками анализа организационной культуры и инструментами её совершенствования </w:t>
            </w:r>
          </w:p>
        </w:tc>
      </w:tr>
      <w:tr w:rsidR="00B77A0B" w:rsidRPr="00BC0615" w14:paraId="650FE0BA" w14:textId="77777777" w:rsidTr="00F708DD">
        <w:tc>
          <w:tcPr>
            <w:tcW w:w="822" w:type="pct"/>
            <w:shd w:val="clear" w:color="auto" w:fill="auto"/>
          </w:tcPr>
          <w:p w14:paraId="2165854B" w14:textId="77777777" w:rsidR="00A1333A" w:rsidRPr="00A1333A" w:rsidRDefault="00853C60" w:rsidP="00A1333A">
            <w:pPr>
              <w:pStyle w:val="TableParagraph"/>
              <w:rPr>
                <w:iCs/>
                <w:sz w:val="20"/>
                <w:szCs w:val="20"/>
              </w:rPr>
            </w:pPr>
            <w:r w:rsidRPr="00853C60">
              <w:rPr>
                <w:i/>
                <w:sz w:val="20"/>
                <w:szCs w:val="20"/>
              </w:rPr>
              <w:t xml:space="preserve"> </w:t>
            </w:r>
            <w:r w:rsidR="00A1333A" w:rsidRPr="00A1333A">
              <w:rPr>
                <w:i/>
                <w:sz w:val="20"/>
                <w:szCs w:val="20"/>
              </w:rPr>
              <w:t xml:space="preserve">Знать: </w:t>
            </w:r>
            <w:r w:rsidR="00A1333A" w:rsidRPr="00A1333A">
              <w:rPr>
                <w:iCs/>
                <w:sz w:val="20"/>
                <w:szCs w:val="20"/>
              </w:rPr>
              <w:t xml:space="preserve">теоретические основы анализа организационной культуры и инструменты её совершенствования. </w:t>
            </w:r>
          </w:p>
          <w:p w14:paraId="511CD179" w14:textId="4EB750B5" w:rsidR="00B77A0B" w:rsidRPr="006D1693" w:rsidRDefault="00A1333A" w:rsidP="00A1333A">
            <w:pPr>
              <w:pStyle w:val="TableParagraph"/>
              <w:rPr>
                <w:i/>
                <w:sz w:val="20"/>
                <w:szCs w:val="20"/>
              </w:rPr>
            </w:pPr>
            <w:r w:rsidRPr="00A1333A">
              <w:rPr>
                <w:i/>
                <w:sz w:val="20"/>
                <w:szCs w:val="20"/>
              </w:rPr>
              <w:t xml:space="preserve">Уметь: </w:t>
            </w:r>
            <w:r w:rsidRPr="00A1333A">
              <w:rPr>
                <w:iCs/>
                <w:sz w:val="20"/>
                <w:szCs w:val="20"/>
              </w:rPr>
              <w:t>работать с материалами анализа организационной культуры и инструментами её совершенствования</w:t>
            </w:r>
            <w:r w:rsidRPr="00A1333A">
              <w:rPr>
                <w:i/>
                <w:sz w:val="20"/>
                <w:szCs w:val="20"/>
              </w:rPr>
              <w:t>.</w:t>
            </w:r>
          </w:p>
        </w:tc>
        <w:tc>
          <w:tcPr>
            <w:tcW w:w="822" w:type="pct"/>
            <w:shd w:val="clear" w:color="auto" w:fill="auto"/>
          </w:tcPr>
          <w:p w14:paraId="7481A16F" w14:textId="1B765089" w:rsidR="00B77A0B" w:rsidRPr="003221B5" w:rsidRDefault="00B77A0B" w:rsidP="00A1333A">
            <w:pPr>
              <w:pStyle w:val="TableParagraph"/>
              <w:rPr>
                <w:iCs/>
                <w:sz w:val="20"/>
                <w:szCs w:val="20"/>
              </w:rPr>
            </w:pPr>
            <w:r w:rsidRPr="003221B5">
              <w:rPr>
                <w:iCs/>
                <w:sz w:val="20"/>
                <w:szCs w:val="20"/>
              </w:rPr>
              <w:t xml:space="preserve">Фрагментарное представление </w:t>
            </w:r>
            <w:r w:rsidR="00853C60">
              <w:rPr>
                <w:iCs/>
                <w:sz w:val="20"/>
                <w:szCs w:val="20"/>
              </w:rPr>
              <w:t xml:space="preserve">о  </w:t>
            </w:r>
            <w:r w:rsidR="00A1333A" w:rsidRPr="00A1333A">
              <w:rPr>
                <w:iCs/>
                <w:sz w:val="20"/>
                <w:szCs w:val="20"/>
              </w:rPr>
              <w:t>теоретически</w:t>
            </w:r>
            <w:r w:rsidR="00A1333A">
              <w:rPr>
                <w:iCs/>
                <w:sz w:val="20"/>
                <w:szCs w:val="20"/>
              </w:rPr>
              <w:t>х</w:t>
            </w:r>
            <w:r w:rsidR="00A1333A" w:rsidRPr="00A1333A">
              <w:rPr>
                <w:iCs/>
                <w:sz w:val="20"/>
                <w:szCs w:val="20"/>
              </w:rPr>
              <w:t xml:space="preserve"> основ</w:t>
            </w:r>
            <w:r w:rsidR="00A1333A">
              <w:rPr>
                <w:iCs/>
                <w:sz w:val="20"/>
                <w:szCs w:val="20"/>
              </w:rPr>
              <w:t>ах</w:t>
            </w:r>
            <w:r w:rsidR="00A1333A" w:rsidRPr="00A1333A">
              <w:rPr>
                <w:iCs/>
                <w:sz w:val="20"/>
                <w:szCs w:val="20"/>
              </w:rPr>
              <w:t xml:space="preserve"> анализа организационной культуры и инструменты её совершенствования.</w:t>
            </w:r>
          </w:p>
        </w:tc>
        <w:tc>
          <w:tcPr>
            <w:tcW w:w="822" w:type="pct"/>
            <w:shd w:val="clear" w:color="auto" w:fill="auto"/>
          </w:tcPr>
          <w:p w14:paraId="2C1B084D" w14:textId="4020A023" w:rsidR="00B77A0B" w:rsidRPr="003221B5" w:rsidRDefault="00B77A0B" w:rsidP="00F708DD">
            <w:pPr>
              <w:autoSpaceDE w:val="0"/>
              <w:autoSpaceDN w:val="0"/>
              <w:adjustRightInd w:val="0"/>
              <w:spacing w:after="0" w:line="240" w:lineRule="auto"/>
              <w:rPr>
                <w:rFonts w:ascii="Times New Roman" w:eastAsia="Times New Roman" w:hAnsi="Times New Roman" w:cs="Times New Roman"/>
                <w:iCs/>
                <w:sz w:val="20"/>
                <w:szCs w:val="20"/>
                <w:lang w:eastAsia="ru-RU" w:bidi="ru-RU"/>
              </w:rPr>
            </w:pPr>
            <w:r w:rsidRPr="003221B5">
              <w:rPr>
                <w:rFonts w:ascii="Times New Roman" w:eastAsia="Times New Roman" w:hAnsi="Times New Roman" w:cs="Times New Roman"/>
                <w:iCs/>
                <w:sz w:val="20"/>
                <w:szCs w:val="20"/>
                <w:lang w:eastAsia="ru-RU" w:bidi="ru-RU"/>
              </w:rPr>
              <w:t>Неполные представления</w:t>
            </w:r>
            <w:r w:rsidR="00853C60">
              <w:rPr>
                <w:rFonts w:ascii="Times New Roman" w:eastAsia="Times New Roman" w:hAnsi="Times New Roman" w:cs="Times New Roman"/>
                <w:iCs/>
                <w:sz w:val="20"/>
                <w:szCs w:val="20"/>
                <w:lang w:eastAsia="ru-RU" w:bidi="ru-RU"/>
              </w:rPr>
              <w:t xml:space="preserve"> о </w:t>
            </w:r>
            <w:r w:rsidR="00821A00" w:rsidRPr="00821A00">
              <w:rPr>
                <w:rFonts w:ascii="Times New Roman" w:eastAsia="Times New Roman" w:hAnsi="Times New Roman" w:cs="Times New Roman"/>
                <w:iCs/>
                <w:sz w:val="20"/>
                <w:szCs w:val="20"/>
                <w:lang w:eastAsia="ru-RU" w:bidi="ru-RU"/>
              </w:rPr>
              <w:t>теоретических основах анализа организационной культуры и инструменты её совершенствования.</w:t>
            </w:r>
            <w:r w:rsidR="00853C60">
              <w:rPr>
                <w:rFonts w:ascii="Times New Roman" w:eastAsia="Times New Roman" w:hAnsi="Times New Roman" w:cs="Times New Roman"/>
                <w:iCs/>
                <w:sz w:val="20"/>
                <w:szCs w:val="20"/>
                <w:lang w:eastAsia="ru-RU" w:bidi="ru-RU"/>
              </w:rPr>
              <w:t xml:space="preserve"> </w:t>
            </w:r>
            <w:r w:rsidR="00853C60" w:rsidRPr="00853C60">
              <w:rPr>
                <w:rFonts w:ascii="Times New Roman" w:eastAsia="Times New Roman" w:hAnsi="Times New Roman" w:cs="Times New Roman"/>
                <w:iCs/>
                <w:sz w:val="20"/>
                <w:szCs w:val="20"/>
                <w:lang w:eastAsia="ru-RU" w:bidi="ru-RU"/>
              </w:rPr>
              <w:t xml:space="preserve">. </w:t>
            </w:r>
            <w:r w:rsidRPr="003221B5">
              <w:rPr>
                <w:rFonts w:ascii="Times New Roman" w:eastAsia="Times New Roman" w:hAnsi="Times New Roman" w:cs="Times New Roman"/>
                <w:iCs/>
                <w:sz w:val="20"/>
                <w:szCs w:val="20"/>
                <w:lang w:eastAsia="ru-RU" w:bidi="ru-RU"/>
              </w:rPr>
              <w:t xml:space="preserve"> </w:t>
            </w:r>
          </w:p>
        </w:tc>
        <w:tc>
          <w:tcPr>
            <w:tcW w:w="822" w:type="pct"/>
            <w:shd w:val="clear" w:color="auto" w:fill="auto"/>
          </w:tcPr>
          <w:p w14:paraId="241A37E2" w14:textId="46D14E8D" w:rsidR="00B77A0B" w:rsidRPr="003221B5" w:rsidRDefault="00B77A0B" w:rsidP="00F708DD">
            <w:pPr>
              <w:spacing w:after="0" w:line="240" w:lineRule="auto"/>
              <w:jc w:val="both"/>
              <w:rPr>
                <w:rFonts w:ascii="Times New Roman" w:eastAsia="Times New Roman" w:hAnsi="Times New Roman" w:cs="Times New Roman"/>
                <w:iCs/>
                <w:sz w:val="20"/>
                <w:szCs w:val="20"/>
                <w:lang w:eastAsia="ru-RU" w:bidi="ru-RU"/>
              </w:rPr>
            </w:pPr>
            <w:r w:rsidRPr="003221B5">
              <w:rPr>
                <w:rFonts w:ascii="Times New Roman" w:eastAsia="Times New Roman" w:hAnsi="Times New Roman" w:cs="Times New Roman"/>
                <w:iCs/>
                <w:sz w:val="20"/>
                <w:szCs w:val="20"/>
                <w:lang w:eastAsia="ru-RU" w:bidi="ru-RU"/>
              </w:rPr>
              <w:t>Сформированные, но содержащие отдельные пробелы представления</w:t>
            </w:r>
            <w:r>
              <w:rPr>
                <w:rFonts w:ascii="Times New Roman" w:eastAsia="Times New Roman" w:hAnsi="Times New Roman" w:cs="Times New Roman"/>
                <w:iCs/>
                <w:sz w:val="20"/>
                <w:szCs w:val="20"/>
                <w:lang w:eastAsia="ru-RU" w:bidi="ru-RU"/>
              </w:rPr>
              <w:t xml:space="preserve"> </w:t>
            </w:r>
            <w:r w:rsidR="00853C60">
              <w:rPr>
                <w:rFonts w:ascii="Times New Roman" w:eastAsia="Times New Roman" w:hAnsi="Times New Roman" w:cs="Times New Roman"/>
                <w:iCs/>
                <w:sz w:val="20"/>
                <w:szCs w:val="20"/>
                <w:lang w:eastAsia="ru-RU" w:bidi="ru-RU"/>
              </w:rPr>
              <w:t xml:space="preserve">о </w:t>
            </w:r>
            <w:r w:rsidR="00821A00" w:rsidRPr="00821A00">
              <w:rPr>
                <w:rFonts w:ascii="Times New Roman" w:eastAsia="Times New Roman" w:hAnsi="Times New Roman" w:cs="Times New Roman"/>
                <w:iCs/>
                <w:sz w:val="20"/>
                <w:szCs w:val="20"/>
                <w:lang w:eastAsia="ru-RU" w:bidi="ru-RU"/>
              </w:rPr>
              <w:t>теоретических основах анализа организационной культуры и инструменты её совершенствования.</w:t>
            </w:r>
            <w:r w:rsidR="00853C60">
              <w:rPr>
                <w:rFonts w:ascii="Times New Roman" w:eastAsia="Times New Roman" w:hAnsi="Times New Roman" w:cs="Times New Roman"/>
                <w:iCs/>
                <w:sz w:val="20"/>
                <w:szCs w:val="20"/>
                <w:lang w:eastAsia="ru-RU" w:bidi="ru-RU"/>
              </w:rPr>
              <w:t xml:space="preserve"> </w:t>
            </w:r>
            <w:r w:rsidR="00853C60" w:rsidRPr="00853C60">
              <w:rPr>
                <w:rFonts w:ascii="Times New Roman" w:eastAsia="Times New Roman" w:hAnsi="Times New Roman" w:cs="Times New Roman"/>
                <w:iCs/>
                <w:sz w:val="20"/>
                <w:szCs w:val="20"/>
                <w:lang w:eastAsia="ru-RU" w:bidi="ru-RU"/>
              </w:rPr>
              <w:t>.</w:t>
            </w:r>
          </w:p>
        </w:tc>
        <w:tc>
          <w:tcPr>
            <w:tcW w:w="823" w:type="pct"/>
            <w:shd w:val="clear" w:color="auto" w:fill="auto"/>
          </w:tcPr>
          <w:p w14:paraId="1CDE9EA3" w14:textId="010BAE36" w:rsidR="00B77A0B" w:rsidRPr="003221B5" w:rsidRDefault="00B77A0B" w:rsidP="00F708DD">
            <w:pPr>
              <w:autoSpaceDE w:val="0"/>
              <w:autoSpaceDN w:val="0"/>
              <w:adjustRightInd w:val="0"/>
              <w:spacing w:after="0" w:line="240" w:lineRule="auto"/>
              <w:rPr>
                <w:rFonts w:ascii="Times New Roman" w:eastAsia="Times New Roman" w:hAnsi="Times New Roman" w:cs="Times New Roman"/>
                <w:iCs/>
                <w:sz w:val="20"/>
                <w:szCs w:val="20"/>
                <w:lang w:eastAsia="ru-RU" w:bidi="ru-RU"/>
              </w:rPr>
            </w:pPr>
            <w:r w:rsidRPr="003221B5">
              <w:rPr>
                <w:rFonts w:ascii="Times New Roman" w:eastAsia="Times New Roman" w:hAnsi="Times New Roman" w:cs="Times New Roman"/>
                <w:iCs/>
                <w:sz w:val="20"/>
                <w:szCs w:val="20"/>
                <w:lang w:eastAsia="ru-RU" w:bidi="ru-RU"/>
              </w:rPr>
              <w:t xml:space="preserve">Сформированные систематические представления </w:t>
            </w:r>
            <w:r w:rsidR="00853C60">
              <w:rPr>
                <w:rFonts w:ascii="Times New Roman" w:eastAsia="Times New Roman" w:hAnsi="Times New Roman" w:cs="Times New Roman"/>
                <w:iCs/>
                <w:sz w:val="20"/>
                <w:szCs w:val="20"/>
                <w:lang w:eastAsia="ru-RU" w:bidi="ru-RU"/>
              </w:rPr>
              <w:t xml:space="preserve">о  </w:t>
            </w:r>
            <w:r w:rsidR="00821A00" w:rsidRPr="00821A00">
              <w:rPr>
                <w:rFonts w:ascii="Times New Roman" w:eastAsia="Times New Roman" w:hAnsi="Times New Roman" w:cs="Times New Roman"/>
                <w:iCs/>
                <w:sz w:val="20"/>
                <w:szCs w:val="20"/>
                <w:lang w:eastAsia="ru-RU" w:bidi="ru-RU"/>
              </w:rPr>
              <w:t>теоретических основах анализа организационной культуры и инструменты её совершенствования.</w:t>
            </w:r>
          </w:p>
        </w:tc>
        <w:tc>
          <w:tcPr>
            <w:tcW w:w="889" w:type="pct"/>
            <w:shd w:val="clear" w:color="auto" w:fill="auto"/>
          </w:tcPr>
          <w:p w14:paraId="23789C46" w14:textId="77777777" w:rsidR="00B77A0B" w:rsidRPr="00853C60" w:rsidRDefault="00B77A0B" w:rsidP="00F708DD">
            <w:pPr>
              <w:spacing w:after="0" w:line="240" w:lineRule="auto"/>
              <w:jc w:val="both"/>
              <w:rPr>
                <w:rFonts w:ascii="Times New Roman" w:eastAsia="Times New Roman" w:hAnsi="Times New Roman" w:cs="Times New Roman"/>
                <w:iCs/>
                <w:sz w:val="20"/>
                <w:szCs w:val="20"/>
                <w:lang w:eastAsia="ru-RU" w:bidi="ru-RU"/>
              </w:rPr>
            </w:pPr>
            <w:r w:rsidRPr="00853C60">
              <w:rPr>
                <w:rFonts w:ascii="Times New Roman" w:eastAsia="Times New Roman" w:hAnsi="Times New Roman" w:cs="Times New Roman"/>
                <w:iCs/>
                <w:sz w:val="20"/>
                <w:szCs w:val="20"/>
                <w:lang w:eastAsia="ru-RU" w:bidi="ru-RU"/>
              </w:rPr>
              <w:t>Тестовые задания, вопросы для оценки знаний и умений, задания в виде расчетных задач, ситуационные задачи</w:t>
            </w:r>
          </w:p>
        </w:tc>
      </w:tr>
      <w:tr w:rsidR="00B77A0B" w:rsidRPr="00BC0615" w14:paraId="367F5F74" w14:textId="77777777" w:rsidTr="00F708DD">
        <w:tc>
          <w:tcPr>
            <w:tcW w:w="5000" w:type="pct"/>
            <w:gridSpan w:val="6"/>
          </w:tcPr>
          <w:p w14:paraId="2D2D1B5C" w14:textId="520A99DA" w:rsidR="00B77A0B" w:rsidRPr="003D1C64" w:rsidRDefault="00942F5D" w:rsidP="00F708DD">
            <w:pPr>
              <w:spacing w:after="0" w:line="240" w:lineRule="auto"/>
              <w:jc w:val="both"/>
              <w:rPr>
                <w:rFonts w:ascii="Times New Roman" w:eastAsia="Times New Roman" w:hAnsi="Times New Roman" w:cs="Times New Roman"/>
                <w:iCs/>
                <w:color w:val="000000" w:themeColor="text1"/>
                <w:sz w:val="20"/>
                <w:szCs w:val="20"/>
                <w:lang w:eastAsia="ru-RU"/>
              </w:rPr>
            </w:pPr>
            <w:r w:rsidRPr="00942F5D">
              <w:rPr>
                <w:rFonts w:ascii="Times New Roman" w:hAnsi="Times New Roman" w:cs="Times New Roman"/>
                <w:i/>
                <w:iCs/>
                <w:sz w:val="24"/>
                <w:szCs w:val="24"/>
              </w:rPr>
              <w:t>3. Оперирует инструментами управления знаниями для повышения эффективности деятельности организации.</w:t>
            </w:r>
          </w:p>
        </w:tc>
      </w:tr>
      <w:tr w:rsidR="00B77A0B" w:rsidRPr="00BC0615" w14:paraId="6AC8AE33" w14:textId="77777777" w:rsidTr="00F708DD">
        <w:tc>
          <w:tcPr>
            <w:tcW w:w="822" w:type="pct"/>
          </w:tcPr>
          <w:p w14:paraId="5C265BDC" w14:textId="77777777" w:rsidR="00942F5D" w:rsidRPr="00942F5D" w:rsidRDefault="00942F5D" w:rsidP="00942F5D">
            <w:pPr>
              <w:pStyle w:val="TableParagraph"/>
              <w:rPr>
                <w:iCs/>
                <w:sz w:val="20"/>
                <w:szCs w:val="20"/>
              </w:rPr>
            </w:pPr>
            <w:r w:rsidRPr="00942F5D">
              <w:rPr>
                <w:i/>
                <w:sz w:val="20"/>
                <w:szCs w:val="20"/>
              </w:rPr>
              <w:t>Знать:</w:t>
            </w:r>
            <w:r w:rsidRPr="00942F5D">
              <w:rPr>
                <w:iCs/>
                <w:sz w:val="20"/>
                <w:szCs w:val="20"/>
              </w:rPr>
              <w:t xml:space="preserve"> методики оценки и необходимые показатели управления знаниями для повышения эффективности деятельности организации.</w:t>
            </w:r>
          </w:p>
          <w:p w14:paraId="4F7DC679" w14:textId="469EF943" w:rsidR="00B77A0B" w:rsidRPr="00653E45" w:rsidRDefault="00942F5D" w:rsidP="00942F5D">
            <w:pPr>
              <w:pStyle w:val="TableParagraph"/>
              <w:rPr>
                <w:iCs/>
                <w:sz w:val="20"/>
                <w:szCs w:val="20"/>
              </w:rPr>
            </w:pPr>
            <w:r w:rsidRPr="00942F5D">
              <w:rPr>
                <w:i/>
                <w:sz w:val="20"/>
                <w:szCs w:val="20"/>
              </w:rPr>
              <w:t>Уметь:</w:t>
            </w:r>
            <w:r w:rsidRPr="00942F5D">
              <w:rPr>
                <w:iCs/>
                <w:sz w:val="20"/>
                <w:szCs w:val="20"/>
              </w:rPr>
              <w:t xml:space="preserve"> применяет инструменты управления знаниями для повышения эффективности деятельности организации.</w:t>
            </w:r>
          </w:p>
        </w:tc>
        <w:tc>
          <w:tcPr>
            <w:tcW w:w="822" w:type="pct"/>
            <w:shd w:val="clear" w:color="auto" w:fill="auto"/>
          </w:tcPr>
          <w:p w14:paraId="2733E7ED" w14:textId="0AADFB96" w:rsidR="00B77A0B" w:rsidRPr="003221B5" w:rsidRDefault="00653E45" w:rsidP="0016074A">
            <w:pPr>
              <w:pStyle w:val="TableParagraph"/>
              <w:rPr>
                <w:iCs/>
                <w:sz w:val="20"/>
                <w:szCs w:val="20"/>
              </w:rPr>
            </w:pPr>
            <w:r w:rsidRPr="003221B5">
              <w:rPr>
                <w:iCs/>
                <w:sz w:val="20"/>
                <w:szCs w:val="20"/>
              </w:rPr>
              <w:t xml:space="preserve">Фрагментарное представление </w:t>
            </w:r>
            <w:r w:rsidR="0016074A">
              <w:rPr>
                <w:iCs/>
                <w:sz w:val="20"/>
                <w:szCs w:val="20"/>
              </w:rPr>
              <w:t xml:space="preserve">о </w:t>
            </w:r>
            <w:r w:rsidR="00942F5D" w:rsidRPr="00942F5D">
              <w:rPr>
                <w:iCs/>
                <w:sz w:val="20"/>
                <w:szCs w:val="20"/>
              </w:rPr>
              <w:t>методик</w:t>
            </w:r>
            <w:r w:rsidR="00942F5D">
              <w:rPr>
                <w:iCs/>
                <w:sz w:val="20"/>
                <w:szCs w:val="20"/>
              </w:rPr>
              <w:t>е</w:t>
            </w:r>
            <w:r w:rsidR="00942F5D" w:rsidRPr="00942F5D">
              <w:rPr>
                <w:iCs/>
                <w:sz w:val="20"/>
                <w:szCs w:val="20"/>
              </w:rPr>
              <w:t xml:space="preserve"> оценки и необходимы</w:t>
            </w:r>
            <w:r w:rsidR="00942F5D">
              <w:rPr>
                <w:iCs/>
                <w:sz w:val="20"/>
                <w:szCs w:val="20"/>
              </w:rPr>
              <w:t>х</w:t>
            </w:r>
            <w:r w:rsidR="00942F5D" w:rsidRPr="00942F5D">
              <w:rPr>
                <w:iCs/>
                <w:sz w:val="20"/>
                <w:szCs w:val="20"/>
              </w:rPr>
              <w:t xml:space="preserve"> показател</w:t>
            </w:r>
            <w:r w:rsidR="00942F5D">
              <w:rPr>
                <w:iCs/>
                <w:sz w:val="20"/>
                <w:szCs w:val="20"/>
              </w:rPr>
              <w:t>ях</w:t>
            </w:r>
            <w:r w:rsidR="00942F5D" w:rsidRPr="00942F5D">
              <w:rPr>
                <w:iCs/>
                <w:sz w:val="20"/>
                <w:szCs w:val="20"/>
              </w:rPr>
              <w:t xml:space="preserve"> управления знаниями для повышения эффективности деятельности организации.</w:t>
            </w:r>
          </w:p>
        </w:tc>
        <w:tc>
          <w:tcPr>
            <w:tcW w:w="822" w:type="pct"/>
            <w:shd w:val="clear" w:color="auto" w:fill="auto"/>
          </w:tcPr>
          <w:p w14:paraId="0D552C05" w14:textId="0C5988C7" w:rsidR="00B77A0B" w:rsidRPr="003221B5" w:rsidRDefault="00653E45" w:rsidP="0016074A">
            <w:pPr>
              <w:pStyle w:val="TableParagraph"/>
              <w:rPr>
                <w:iCs/>
                <w:sz w:val="20"/>
                <w:szCs w:val="20"/>
              </w:rPr>
            </w:pPr>
            <w:r w:rsidRPr="003221B5">
              <w:rPr>
                <w:iCs/>
                <w:sz w:val="20"/>
                <w:szCs w:val="20"/>
              </w:rPr>
              <w:t xml:space="preserve">Неполные представления </w:t>
            </w:r>
            <w:r w:rsidR="0016074A">
              <w:rPr>
                <w:iCs/>
                <w:sz w:val="20"/>
                <w:szCs w:val="20"/>
              </w:rPr>
              <w:t xml:space="preserve">о </w:t>
            </w:r>
            <w:r w:rsidR="00942F5D" w:rsidRPr="00942F5D">
              <w:rPr>
                <w:iCs/>
                <w:sz w:val="20"/>
                <w:szCs w:val="20"/>
              </w:rPr>
              <w:t>методик</w:t>
            </w:r>
            <w:r w:rsidR="00942F5D">
              <w:rPr>
                <w:iCs/>
                <w:sz w:val="20"/>
                <w:szCs w:val="20"/>
              </w:rPr>
              <w:t>е</w:t>
            </w:r>
            <w:r w:rsidR="00942F5D" w:rsidRPr="00942F5D">
              <w:rPr>
                <w:iCs/>
                <w:sz w:val="20"/>
                <w:szCs w:val="20"/>
              </w:rPr>
              <w:t xml:space="preserve"> оценки и необходимы</w:t>
            </w:r>
            <w:r w:rsidR="00942F5D">
              <w:rPr>
                <w:iCs/>
                <w:sz w:val="20"/>
                <w:szCs w:val="20"/>
              </w:rPr>
              <w:t>х</w:t>
            </w:r>
            <w:r w:rsidR="00942F5D" w:rsidRPr="00942F5D">
              <w:rPr>
                <w:iCs/>
                <w:sz w:val="20"/>
                <w:szCs w:val="20"/>
              </w:rPr>
              <w:t xml:space="preserve"> показател</w:t>
            </w:r>
            <w:r w:rsidR="00942F5D">
              <w:rPr>
                <w:iCs/>
                <w:sz w:val="20"/>
                <w:szCs w:val="20"/>
              </w:rPr>
              <w:t>ях</w:t>
            </w:r>
            <w:r w:rsidR="00942F5D" w:rsidRPr="00942F5D">
              <w:rPr>
                <w:iCs/>
                <w:sz w:val="20"/>
                <w:szCs w:val="20"/>
              </w:rPr>
              <w:t xml:space="preserve"> управления знаниями для повышения эффективности деятельности организации.</w:t>
            </w:r>
          </w:p>
        </w:tc>
        <w:tc>
          <w:tcPr>
            <w:tcW w:w="822" w:type="pct"/>
            <w:shd w:val="clear" w:color="auto" w:fill="auto"/>
          </w:tcPr>
          <w:p w14:paraId="178662C8" w14:textId="673B18B4" w:rsidR="00B77A0B" w:rsidRPr="003221B5" w:rsidRDefault="00653E45" w:rsidP="0016074A">
            <w:pPr>
              <w:pStyle w:val="TableParagraph"/>
              <w:rPr>
                <w:iCs/>
                <w:sz w:val="20"/>
                <w:szCs w:val="20"/>
              </w:rPr>
            </w:pPr>
            <w:r w:rsidRPr="003221B5">
              <w:rPr>
                <w:iCs/>
                <w:sz w:val="20"/>
                <w:szCs w:val="20"/>
              </w:rPr>
              <w:t>Сформированные, но содержащие отдельные пробелы представления</w:t>
            </w:r>
            <w:r>
              <w:rPr>
                <w:iCs/>
                <w:sz w:val="20"/>
                <w:szCs w:val="20"/>
              </w:rPr>
              <w:t xml:space="preserve"> </w:t>
            </w:r>
            <w:r w:rsidR="0016074A">
              <w:rPr>
                <w:iCs/>
                <w:sz w:val="20"/>
                <w:szCs w:val="20"/>
              </w:rPr>
              <w:t xml:space="preserve">о </w:t>
            </w:r>
            <w:r w:rsidR="00942F5D" w:rsidRPr="00942F5D">
              <w:rPr>
                <w:iCs/>
                <w:sz w:val="20"/>
                <w:szCs w:val="20"/>
              </w:rPr>
              <w:t>методик</w:t>
            </w:r>
            <w:r w:rsidR="00942F5D">
              <w:rPr>
                <w:iCs/>
                <w:sz w:val="20"/>
                <w:szCs w:val="20"/>
              </w:rPr>
              <w:t>е</w:t>
            </w:r>
            <w:r w:rsidR="00942F5D" w:rsidRPr="00942F5D">
              <w:rPr>
                <w:iCs/>
                <w:sz w:val="20"/>
                <w:szCs w:val="20"/>
              </w:rPr>
              <w:t xml:space="preserve"> оценки и необходимы</w:t>
            </w:r>
            <w:r w:rsidR="00942F5D">
              <w:rPr>
                <w:iCs/>
                <w:sz w:val="20"/>
                <w:szCs w:val="20"/>
              </w:rPr>
              <w:t>х</w:t>
            </w:r>
            <w:r w:rsidR="00942F5D" w:rsidRPr="00942F5D">
              <w:rPr>
                <w:iCs/>
                <w:sz w:val="20"/>
                <w:szCs w:val="20"/>
              </w:rPr>
              <w:t xml:space="preserve"> показател</w:t>
            </w:r>
            <w:r w:rsidR="00942F5D">
              <w:rPr>
                <w:iCs/>
                <w:sz w:val="20"/>
                <w:szCs w:val="20"/>
              </w:rPr>
              <w:t>ях</w:t>
            </w:r>
            <w:r w:rsidR="00942F5D" w:rsidRPr="00942F5D">
              <w:rPr>
                <w:iCs/>
                <w:sz w:val="20"/>
                <w:szCs w:val="20"/>
              </w:rPr>
              <w:t xml:space="preserve"> управления знаниями для повышения эффективности деятельности организации.</w:t>
            </w:r>
          </w:p>
        </w:tc>
        <w:tc>
          <w:tcPr>
            <w:tcW w:w="823" w:type="pct"/>
            <w:shd w:val="clear" w:color="auto" w:fill="auto"/>
          </w:tcPr>
          <w:p w14:paraId="19885785" w14:textId="612FA6E0" w:rsidR="00B77A0B" w:rsidRPr="003221B5" w:rsidRDefault="00653E45" w:rsidP="0016074A">
            <w:pPr>
              <w:pStyle w:val="TableParagraph"/>
              <w:rPr>
                <w:iCs/>
                <w:sz w:val="20"/>
                <w:szCs w:val="20"/>
              </w:rPr>
            </w:pPr>
            <w:r w:rsidRPr="003221B5">
              <w:rPr>
                <w:iCs/>
                <w:sz w:val="20"/>
                <w:szCs w:val="20"/>
              </w:rPr>
              <w:t xml:space="preserve">Сформированные систематические представления </w:t>
            </w:r>
            <w:r w:rsidRPr="00226853">
              <w:rPr>
                <w:i/>
                <w:sz w:val="20"/>
                <w:szCs w:val="20"/>
              </w:rPr>
              <w:t xml:space="preserve"> </w:t>
            </w:r>
            <w:r w:rsidR="0016074A">
              <w:rPr>
                <w:iCs/>
                <w:sz w:val="20"/>
                <w:szCs w:val="20"/>
              </w:rPr>
              <w:t xml:space="preserve">о </w:t>
            </w:r>
            <w:r w:rsidR="00942F5D" w:rsidRPr="00942F5D">
              <w:rPr>
                <w:iCs/>
                <w:sz w:val="20"/>
                <w:szCs w:val="20"/>
              </w:rPr>
              <w:t>методик</w:t>
            </w:r>
            <w:r w:rsidR="00942F5D">
              <w:rPr>
                <w:iCs/>
                <w:sz w:val="20"/>
                <w:szCs w:val="20"/>
              </w:rPr>
              <w:t>е</w:t>
            </w:r>
            <w:r w:rsidR="00942F5D" w:rsidRPr="00942F5D">
              <w:rPr>
                <w:iCs/>
                <w:sz w:val="20"/>
                <w:szCs w:val="20"/>
              </w:rPr>
              <w:t xml:space="preserve"> оценки и необходимы</w:t>
            </w:r>
            <w:r w:rsidR="00942F5D">
              <w:rPr>
                <w:iCs/>
                <w:sz w:val="20"/>
                <w:szCs w:val="20"/>
              </w:rPr>
              <w:t>х</w:t>
            </w:r>
            <w:r w:rsidR="00942F5D" w:rsidRPr="00942F5D">
              <w:rPr>
                <w:iCs/>
                <w:sz w:val="20"/>
                <w:szCs w:val="20"/>
              </w:rPr>
              <w:t xml:space="preserve"> показател</w:t>
            </w:r>
            <w:r w:rsidR="00942F5D">
              <w:rPr>
                <w:iCs/>
                <w:sz w:val="20"/>
                <w:szCs w:val="20"/>
              </w:rPr>
              <w:t>ях</w:t>
            </w:r>
            <w:r w:rsidR="00942F5D" w:rsidRPr="00942F5D">
              <w:rPr>
                <w:iCs/>
                <w:sz w:val="20"/>
                <w:szCs w:val="20"/>
              </w:rPr>
              <w:t xml:space="preserve"> управления знаниями для повышения эффективности деятельности организации.</w:t>
            </w:r>
          </w:p>
        </w:tc>
        <w:tc>
          <w:tcPr>
            <w:tcW w:w="889" w:type="pct"/>
            <w:shd w:val="clear" w:color="auto" w:fill="auto"/>
          </w:tcPr>
          <w:p w14:paraId="1E923A06" w14:textId="2E39B12E" w:rsidR="00B77A0B" w:rsidRPr="003D1C64" w:rsidRDefault="00653E45" w:rsidP="00F708DD">
            <w:pPr>
              <w:spacing w:after="0" w:line="240" w:lineRule="auto"/>
              <w:jc w:val="both"/>
              <w:rPr>
                <w:rFonts w:ascii="Times New Roman" w:eastAsia="Times New Roman" w:hAnsi="Times New Roman" w:cs="Times New Roman"/>
                <w:iCs/>
                <w:color w:val="000000" w:themeColor="text1"/>
                <w:sz w:val="20"/>
                <w:szCs w:val="20"/>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B77A0B" w:rsidRPr="00BC0615" w14:paraId="53D06C10" w14:textId="77777777" w:rsidTr="00F708DD">
        <w:tc>
          <w:tcPr>
            <w:tcW w:w="5000" w:type="pct"/>
            <w:gridSpan w:val="6"/>
          </w:tcPr>
          <w:p w14:paraId="2FCFD94F" w14:textId="5703525C" w:rsidR="00B77A0B" w:rsidRPr="00653E45" w:rsidRDefault="00653E45" w:rsidP="00F708DD">
            <w:pPr>
              <w:spacing w:after="0" w:line="240" w:lineRule="auto"/>
              <w:jc w:val="both"/>
              <w:rPr>
                <w:rFonts w:ascii="Times New Roman" w:hAnsi="Times New Roman" w:cs="Times New Roman"/>
                <w:i/>
                <w:iCs/>
                <w:sz w:val="24"/>
                <w:szCs w:val="24"/>
              </w:rPr>
            </w:pPr>
            <w:r w:rsidRPr="00653E45">
              <w:rPr>
                <w:rFonts w:ascii="Times New Roman" w:hAnsi="Times New Roman" w:cs="Times New Roman"/>
                <w:i/>
                <w:iCs/>
                <w:sz w:val="24"/>
                <w:szCs w:val="24"/>
              </w:rPr>
              <w:t xml:space="preserve">4. </w:t>
            </w:r>
            <w:r w:rsidR="00053F97" w:rsidRPr="00053F97">
              <w:rPr>
                <w:rFonts w:ascii="Times New Roman" w:hAnsi="Times New Roman" w:cs="Times New Roman"/>
                <w:i/>
                <w:iCs/>
                <w:sz w:val="24"/>
                <w:szCs w:val="24"/>
              </w:rPr>
              <w:t xml:space="preserve">Применяет коммуникативные и лидерские навыки </w:t>
            </w:r>
          </w:p>
        </w:tc>
      </w:tr>
      <w:tr w:rsidR="00B77A0B" w:rsidRPr="00BC0615" w14:paraId="4B5C3571" w14:textId="77777777" w:rsidTr="00F708DD">
        <w:tc>
          <w:tcPr>
            <w:tcW w:w="822" w:type="pct"/>
            <w:shd w:val="clear" w:color="auto" w:fill="auto"/>
          </w:tcPr>
          <w:p w14:paraId="0E0E4A1C" w14:textId="77777777" w:rsidR="00053F97" w:rsidRPr="00053F97" w:rsidRDefault="00053F97" w:rsidP="00053F97">
            <w:pPr>
              <w:pStyle w:val="TableParagraph"/>
              <w:rPr>
                <w:iCs/>
                <w:sz w:val="20"/>
                <w:szCs w:val="20"/>
              </w:rPr>
            </w:pPr>
            <w:r w:rsidRPr="00053F97">
              <w:rPr>
                <w:i/>
                <w:sz w:val="20"/>
                <w:szCs w:val="20"/>
              </w:rPr>
              <w:t>Знать</w:t>
            </w:r>
            <w:r w:rsidRPr="00053F97">
              <w:rPr>
                <w:iCs/>
                <w:sz w:val="20"/>
                <w:szCs w:val="20"/>
              </w:rPr>
              <w:t xml:space="preserve">: коммуникативные и лидерские навыки. </w:t>
            </w:r>
          </w:p>
          <w:p w14:paraId="7DCE7CC6" w14:textId="553DDDD3" w:rsidR="00B77A0B" w:rsidRPr="006D1693" w:rsidRDefault="00053F97" w:rsidP="00053F97">
            <w:pPr>
              <w:pStyle w:val="TableParagraph"/>
              <w:rPr>
                <w:i/>
                <w:sz w:val="20"/>
                <w:szCs w:val="20"/>
              </w:rPr>
            </w:pPr>
            <w:r w:rsidRPr="00053F97">
              <w:rPr>
                <w:i/>
                <w:sz w:val="20"/>
                <w:szCs w:val="20"/>
              </w:rPr>
              <w:lastRenderedPageBreak/>
              <w:t>Уметь</w:t>
            </w:r>
            <w:r w:rsidRPr="00053F97">
              <w:rPr>
                <w:iCs/>
                <w:sz w:val="20"/>
                <w:szCs w:val="20"/>
              </w:rPr>
              <w:t>: проводить комплексный сценарно-стратегический анализ коммуникативных и лидерских навыков</w:t>
            </w:r>
            <w:r w:rsidRPr="00053F97">
              <w:rPr>
                <w:i/>
                <w:sz w:val="20"/>
                <w:szCs w:val="20"/>
              </w:rPr>
              <w:t>.</w:t>
            </w:r>
          </w:p>
        </w:tc>
        <w:tc>
          <w:tcPr>
            <w:tcW w:w="822" w:type="pct"/>
            <w:shd w:val="clear" w:color="auto" w:fill="auto"/>
          </w:tcPr>
          <w:p w14:paraId="7595A566" w14:textId="7EEADE59" w:rsidR="00B77A0B" w:rsidRPr="003221B5" w:rsidRDefault="00053F97" w:rsidP="00F708DD">
            <w:pPr>
              <w:pStyle w:val="TableParagraph"/>
              <w:rPr>
                <w:iCs/>
                <w:sz w:val="20"/>
                <w:szCs w:val="20"/>
              </w:rPr>
            </w:pPr>
            <w:r w:rsidRPr="00053F97">
              <w:rPr>
                <w:iCs/>
                <w:sz w:val="20"/>
                <w:szCs w:val="20"/>
              </w:rPr>
              <w:lastRenderedPageBreak/>
              <w:t>Фрагментар-ное представ-ление</w:t>
            </w:r>
            <w:r>
              <w:rPr>
                <w:iCs/>
                <w:sz w:val="20"/>
                <w:szCs w:val="20"/>
              </w:rPr>
              <w:t xml:space="preserve"> о </w:t>
            </w:r>
            <w:r w:rsidRPr="00053F97">
              <w:rPr>
                <w:iCs/>
                <w:sz w:val="20"/>
                <w:szCs w:val="20"/>
              </w:rPr>
              <w:t>коммуникативны</w:t>
            </w:r>
            <w:r>
              <w:rPr>
                <w:iCs/>
                <w:sz w:val="20"/>
                <w:szCs w:val="20"/>
              </w:rPr>
              <w:t>х</w:t>
            </w:r>
            <w:r w:rsidRPr="00053F97">
              <w:rPr>
                <w:iCs/>
                <w:sz w:val="20"/>
                <w:szCs w:val="20"/>
              </w:rPr>
              <w:t xml:space="preserve"> и </w:t>
            </w:r>
            <w:r w:rsidRPr="00053F97">
              <w:rPr>
                <w:iCs/>
                <w:sz w:val="20"/>
                <w:szCs w:val="20"/>
              </w:rPr>
              <w:lastRenderedPageBreak/>
              <w:t>лидерски</w:t>
            </w:r>
            <w:r>
              <w:rPr>
                <w:iCs/>
                <w:sz w:val="20"/>
                <w:szCs w:val="20"/>
              </w:rPr>
              <w:t>х</w:t>
            </w:r>
            <w:r w:rsidRPr="00053F97">
              <w:rPr>
                <w:iCs/>
                <w:sz w:val="20"/>
                <w:szCs w:val="20"/>
              </w:rPr>
              <w:t xml:space="preserve"> навык</w:t>
            </w:r>
            <w:r>
              <w:rPr>
                <w:iCs/>
                <w:sz w:val="20"/>
                <w:szCs w:val="20"/>
              </w:rPr>
              <w:t>ах</w:t>
            </w:r>
            <w:r w:rsidRPr="00053F97">
              <w:rPr>
                <w:iCs/>
                <w:sz w:val="20"/>
                <w:szCs w:val="20"/>
              </w:rPr>
              <w:t>.</w:t>
            </w:r>
          </w:p>
        </w:tc>
        <w:tc>
          <w:tcPr>
            <w:tcW w:w="822" w:type="pct"/>
            <w:shd w:val="clear" w:color="auto" w:fill="auto"/>
          </w:tcPr>
          <w:p w14:paraId="08F7226F" w14:textId="1FE3111F" w:rsidR="00B77A0B" w:rsidRPr="003221B5" w:rsidRDefault="00053F97" w:rsidP="00F708DD">
            <w:pPr>
              <w:spacing w:after="0" w:line="240" w:lineRule="auto"/>
              <w:jc w:val="both"/>
              <w:rPr>
                <w:rFonts w:ascii="Times New Roman" w:eastAsia="Times New Roman" w:hAnsi="Times New Roman" w:cs="Times New Roman"/>
                <w:iCs/>
                <w:sz w:val="20"/>
                <w:szCs w:val="20"/>
                <w:lang w:eastAsia="ru-RU" w:bidi="ru-RU"/>
              </w:rPr>
            </w:pPr>
            <w:r w:rsidRPr="00053F97">
              <w:rPr>
                <w:rFonts w:ascii="Times New Roman" w:eastAsia="Times New Roman" w:hAnsi="Times New Roman" w:cs="Times New Roman"/>
                <w:iCs/>
                <w:sz w:val="20"/>
                <w:szCs w:val="20"/>
                <w:lang w:eastAsia="ru-RU" w:bidi="ru-RU"/>
              </w:rPr>
              <w:lastRenderedPageBreak/>
              <w:t>Неполные представления о коммуника</w:t>
            </w:r>
            <w:r w:rsidRPr="00053F97">
              <w:rPr>
                <w:rFonts w:ascii="Times New Roman" w:eastAsia="Times New Roman" w:hAnsi="Times New Roman" w:cs="Times New Roman"/>
                <w:iCs/>
                <w:sz w:val="20"/>
                <w:szCs w:val="20"/>
                <w:lang w:eastAsia="ru-RU" w:bidi="ru-RU"/>
              </w:rPr>
              <w:lastRenderedPageBreak/>
              <w:t>тивных и лидерских навыках.</w:t>
            </w:r>
          </w:p>
        </w:tc>
        <w:tc>
          <w:tcPr>
            <w:tcW w:w="822" w:type="pct"/>
            <w:shd w:val="clear" w:color="auto" w:fill="auto"/>
          </w:tcPr>
          <w:p w14:paraId="0BF0B0DA" w14:textId="7465C2F3" w:rsidR="00B77A0B" w:rsidRPr="003221B5" w:rsidRDefault="00653E45" w:rsidP="00F708DD">
            <w:pPr>
              <w:spacing w:after="0" w:line="240" w:lineRule="auto"/>
              <w:jc w:val="both"/>
              <w:rPr>
                <w:rFonts w:ascii="Times New Roman" w:eastAsia="Times New Roman" w:hAnsi="Times New Roman" w:cs="Times New Roman"/>
                <w:iCs/>
                <w:sz w:val="20"/>
                <w:szCs w:val="20"/>
                <w:lang w:eastAsia="ru-RU" w:bidi="ru-RU"/>
              </w:rPr>
            </w:pPr>
            <w:r w:rsidRPr="003221B5">
              <w:rPr>
                <w:rFonts w:ascii="Times New Roman" w:eastAsia="Times New Roman" w:hAnsi="Times New Roman" w:cs="Times New Roman"/>
                <w:iCs/>
                <w:sz w:val="20"/>
                <w:szCs w:val="20"/>
                <w:lang w:eastAsia="ru-RU" w:bidi="ru-RU"/>
              </w:rPr>
              <w:lastRenderedPageBreak/>
              <w:t xml:space="preserve">Сформированные, но содержащие отдельные пробелы </w:t>
            </w:r>
            <w:r w:rsidRPr="003221B5">
              <w:rPr>
                <w:rFonts w:ascii="Times New Roman" w:eastAsia="Times New Roman" w:hAnsi="Times New Roman" w:cs="Times New Roman"/>
                <w:iCs/>
                <w:sz w:val="20"/>
                <w:szCs w:val="20"/>
                <w:lang w:eastAsia="ru-RU" w:bidi="ru-RU"/>
              </w:rPr>
              <w:lastRenderedPageBreak/>
              <w:t>представления</w:t>
            </w:r>
            <w:r>
              <w:rPr>
                <w:rFonts w:ascii="Times New Roman" w:eastAsia="Times New Roman" w:hAnsi="Times New Roman" w:cs="Times New Roman"/>
                <w:iCs/>
                <w:sz w:val="20"/>
                <w:szCs w:val="20"/>
                <w:lang w:eastAsia="ru-RU" w:bidi="ru-RU"/>
              </w:rPr>
              <w:t xml:space="preserve"> </w:t>
            </w:r>
            <w:r w:rsidR="005E6E2F" w:rsidRPr="005E6E2F">
              <w:rPr>
                <w:rFonts w:ascii="Times New Roman" w:eastAsia="Times New Roman" w:hAnsi="Times New Roman" w:cs="Times New Roman"/>
                <w:iCs/>
                <w:sz w:val="20"/>
                <w:szCs w:val="20"/>
                <w:lang w:eastAsia="ru-RU" w:bidi="ru-RU"/>
              </w:rPr>
              <w:t xml:space="preserve">о </w:t>
            </w:r>
            <w:r w:rsidR="00053F97" w:rsidRPr="00053F97">
              <w:rPr>
                <w:rFonts w:ascii="Times New Roman" w:eastAsia="Times New Roman" w:hAnsi="Times New Roman" w:cs="Times New Roman"/>
                <w:iCs/>
                <w:sz w:val="20"/>
                <w:szCs w:val="20"/>
                <w:lang w:eastAsia="ru-RU" w:bidi="ru-RU"/>
              </w:rPr>
              <w:t>коммуникативных и лидерских навыках.</w:t>
            </w:r>
          </w:p>
        </w:tc>
        <w:tc>
          <w:tcPr>
            <w:tcW w:w="823" w:type="pct"/>
            <w:shd w:val="clear" w:color="auto" w:fill="auto"/>
          </w:tcPr>
          <w:p w14:paraId="2BBD5B56" w14:textId="6F0E047A" w:rsidR="00B77A0B" w:rsidRPr="003221B5" w:rsidRDefault="00653E45" w:rsidP="00F708DD">
            <w:pPr>
              <w:spacing w:after="0" w:line="240" w:lineRule="auto"/>
              <w:jc w:val="both"/>
              <w:rPr>
                <w:rFonts w:ascii="Times New Roman" w:eastAsia="Times New Roman" w:hAnsi="Times New Roman" w:cs="Times New Roman"/>
                <w:iCs/>
                <w:sz w:val="20"/>
                <w:szCs w:val="20"/>
                <w:lang w:eastAsia="ru-RU" w:bidi="ru-RU"/>
              </w:rPr>
            </w:pPr>
            <w:r w:rsidRPr="003221B5">
              <w:rPr>
                <w:rFonts w:ascii="Times New Roman" w:eastAsia="Times New Roman" w:hAnsi="Times New Roman" w:cs="Times New Roman"/>
                <w:iCs/>
                <w:sz w:val="20"/>
                <w:szCs w:val="20"/>
                <w:lang w:eastAsia="ru-RU" w:bidi="ru-RU"/>
              </w:rPr>
              <w:lastRenderedPageBreak/>
              <w:t xml:space="preserve">Сформированные систематические представления </w:t>
            </w:r>
            <w:r w:rsidR="005E6E2F" w:rsidRPr="005E6E2F">
              <w:rPr>
                <w:rFonts w:ascii="Times New Roman" w:eastAsia="Times New Roman" w:hAnsi="Times New Roman" w:cs="Times New Roman"/>
                <w:iCs/>
                <w:sz w:val="20"/>
                <w:szCs w:val="20"/>
                <w:lang w:eastAsia="ru-RU" w:bidi="ru-RU"/>
              </w:rPr>
              <w:t>о</w:t>
            </w:r>
            <w:r w:rsidR="00053F97">
              <w:rPr>
                <w:rFonts w:ascii="Times New Roman" w:eastAsia="Times New Roman" w:hAnsi="Times New Roman" w:cs="Times New Roman"/>
                <w:iCs/>
                <w:sz w:val="20"/>
                <w:szCs w:val="20"/>
                <w:lang w:eastAsia="ru-RU" w:bidi="ru-RU"/>
              </w:rPr>
              <w:t xml:space="preserve"> </w:t>
            </w:r>
            <w:r w:rsidR="005E6E2F" w:rsidRPr="005E6E2F">
              <w:rPr>
                <w:rFonts w:ascii="Times New Roman" w:eastAsia="Times New Roman" w:hAnsi="Times New Roman" w:cs="Times New Roman"/>
                <w:iCs/>
                <w:sz w:val="20"/>
                <w:szCs w:val="20"/>
                <w:lang w:eastAsia="ru-RU" w:bidi="ru-RU"/>
              </w:rPr>
              <w:t xml:space="preserve"> </w:t>
            </w:r>
            <w:r w:rsidR="00053F97" w:rsidRPr="00053F97">
              <w:rPr>
                <w:rFonts w:ascii="Times New Roman" w:eastAsia="Times New Roman" w:hAnsi="Times New Roman" w:cs="Times New Roman"/>
                <w:iCs/>
                <w:sz w:val="20"/>
                <w:szCs w:val="20"/>
                <w:lang w:eastAsia="ru-RU" w:bidi="ru-RU"/>
              </w:rPr>
              <w:lastRenderedPageBreak/>
              <w:t>коммуника-тивных и ли-дерских навы-ках.</w:t>
            </w:r>
          </w:p>
        </w:tc>
        <w:tc>
          <w:tcPr>
            <w:tcW w:w="889" w:type="pct"/>
            <w:shd w:val="clear" w:color="auto" w:fill="auto"/>
          </w:tcPr>
          <w:p w14:paraId="1A65B84E" w14:textId="18A35E91" w:rsidR="00B77A0B" w:rsidRPr="00315FF1" w:rsidRDefault="00653E45" w:rsidP="00F708DD">
            <w:pPr>
              <w:spacing w:after="0" w:line="240" w:lineRule="auto"/>
              <w:jc w:val="both"/>
              <w:rPr>
                <w:rFonts w:ascii="Times New Roman" w:eastAsia="Times New Roman" w:hAnsi="Times New Roman" w:cs="Times New Roman"/>
                <w:iCs/>
                <w:sz w:val="20"/>
                <w:szCs w:val="20"/>
                <w:lang w:eastAsia="ru-RU" w:bidi="ru-RU"/>
              </w:rPr>
            </w:pPr>
            <w:r w:rsidRPr="00315FF1">
              <w:rPr>
                <w:rFonts w:ascii="Times New Roman" w:eastAsia="Times New Roman" w:hAnsi="Times New Roman" w:cs="Times New Roman"/>
                <w:iCs/>
                <w:sz w:val="20"/>
                <w:szCs w:val="20"/>
                <w:lang w:eastAsia="ru-RU" w:bidi="ru-RU"/>
              </w:rPr>
              <w:lastRenderedPageBreak/>
              <w:t xml:space="preserve">Тестовые задания, вопросы для оценки знаний и умений, </w:t>
            </w:r>
            <w:r w:rsidRPr="00315FF1">
              <w:rPr>
                <w:rFonts w:ascii="Times New Roman" w:eastAsia="Times New Roman" w:hAnsi="Times New Roman" w:cs="Times New Roman"/>
                <w:iCs/>
                <w:sz w:val="20"/>
                <w:szCs w:val="20"/>
                <w:lang w:eastAsia="ru-RU" w:bidi="ru-RU"/>
              </w:rPr>
              <w:lastRenderedPageBreak/>
              <w:t>задания в виде расчетных задач, ситуационные задачи</w:t>
            </w:r>
          </w:p>
        </w:tc>
      </w:tr>
    </w:tbl>
    <w:p w14:paraId="71A628B5" w14:textId="57E96AE6" w:rsidR="008477E5" w:rsidRDefault="00B77A0B" w:rsidP="008477E5">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lastRenderedPageBreak/>
        <w:br w:type="page"/>
      </w:r>
      <w:bookmarkEnd w:id="3"/>
      <w:r w:rsidR="0002118C">
        <w:rPr>
          <w:rFonts w:ascii="Times New Roman" w:eastAsia="Times New Roman" w:hAnsi="Times New Roman" w:cs="Times New Roman"/>
          <w:b/>
          <w:color w:val="000000" w:themeColor="text1"/>
          <w:sz w:val="28"/>
          <w:szCs w:val="28"/>
          <w:lang w:eastAsia="ru-RU"/>
        </w:rPr>
        <w:lastRenderedPageBreak/>
        <w:t>2</w:t>
      </w:r>
      <w:r w:rsidR="008477E5" w:rsidRPr="00BC0615">
        <w:rPr>
          <w:rFonts w:ascii="Times New Roman" w:eastAsia="Times New Roman" w:hAnsi="Times New Roman" w:cs="Times New Roman"/>
          <w:b/>
          <w:color w:val="000000" w:themeColor="text1"/>
          <w:sz w:val="28"/>
          <w:szCs w:val="28"/>
          <w:lang w:eastAsia="ru-RU"/>
        </w:rPr>
        <w:t> </w:t>
      </w:r>
      <w:bookmarkStart w:id="4" w:name="_Hlk132903483"/>
      <w:r w:rsidR="00827E14">
        <w:rPr>
          <w:rFonts w:ascii="Times New Roman" w:eastAsia="Times New Roman" w:hAnsi="Times New Roman" w:cs="Times New Roman"/>
          <w:b/>
          <w:color w:val="000000" w:themeColor="text1"/>
          <w:sz w:val="28"/>
          <w:szCs w:val="28"/>
          <w:lang w:eastAsia="ru-RU"/>
        </w:rPr>
        <w:t>З</w:t>
      </w:r>
      <w:r w:rsidR="00827E14" w:rsidRPr="00BC0615">
        <w:rPr>
          <w:rFonts w:ascii="Times New Roman" w:eastAsia="Times New Roman" w:hAnsi="Times New Roman" w:cs="Times New Roman"/>
          <w:b/>
          <w:color w:val="000000" w:themeColor="text1"/>
          <w:sz w:val="28"/>
          <w:szCs w:val="28"/>
          <w:lang w:eastAsia="ru-RU"/>
        </w:rPr>
        <w:t>адания или иные материалы, необходимые для оценки знаний</w:t>
      </w:r>
      <w:r w:rsidR="00827E14">
        <w:rPr>
          <w:rFonts w:ascii="Times New Roman" w:eastAsia="Times New Roman" w:hAnsi="Times New Roman" w:cs="Times New Roman"/>
          <w:b/>
          <w:color w:val="000000" w:themeColor="text1"/>
          <w:sz w:val="28"/>
          <w:szCs w:val="28"/>
          <w:lang w:eastAsia="ru-RU"/>
        </w:rPr>
        <w:t xml:space="preserve"> и</w:t>
      </w:r>
      <w:r w:rsidR="00827E14" w:rsidRPr="00BC0615">
        <w:rPr>
          <w:rFonts w:ascii="Times New Roman" w:eastAsia="Times New Roman" w:hAnsi="Times New Roman" w:cs="Times New Roman"/>
          <w:b/>
          <w:color w:val="000000" w:themeColor="text1"/>
          <w:sz w:val="28"/>
          <w:szCs w:val="28"/>
          <w:lang w:eastAsia="ru-RU"/>
        </w:rPr>
        <w:t xml:space="preserve"> умений, характеризующих формировани</w:t>
      </w:r>
      <w:r w:rsidR="00827E14">
        <w:rPr>
          <w:rFonts w:ascii="Times New Roman" w:eastAsia="Times New Roman" w:hAnsi="Times New Roman" w:cs="Times New Roman"/>
          <w:b/>
          <w:color w:val="000000" w:themeColor="text1"/>
          <w:sz w:val="28"/>
          <w:szCs w:val="28"/>
          <w:lang w:eastAsia="ru-RU"/>
        </w:rPr>
        <w:t>е</w:t>
      </w:r>
      <w:r w:rsidR="00827E14" w:rsidRPr="00BC0615">
        <w:rPr>
          <w:rFonts w:ascii="Times New Roman" w:eastAsia="Times New Roman" w:hAnsi="Times New Roman" w:cs="Times New Roman"/>
          <w:b/>
          <w:color w:val="000000" w:themeColor="text1"/>
          <w:sz w:val="28"/>
          <w:szCs w:val="28"/>
          <w:lang w:eastAsia="ru-RU"/>
        </w:rPr>
        <w:t xml:space="preserve"> компетенций в процессе освоения </w:t>
      </w:r>
      <w:r w:rsidR="00827E14">
        <w:rPr>
          <w:rFonts w:ascii="Times New Roman" w:eastAsia="Times New Roman" w:hAnsi="Times New Roman" w:cs="Times New Roman"/>
          <w:b/>
          <w:color w:val="000000" w:themeColor="text1"/>
          <w:sz w:val="28"/>
          <w:szCs w:val="28"/>
          <w:lang w:eastAsia="ru-RU"/>
        </w:rPr>
        <w:t>ОП ВО</w:t>
      </w:r>
      <w:bookmarkEnd w:id="4"/>
    </w:p>
    <w:p w14:paraId="0E74A629" w14:textId="77777777" w:rsidR="00827E14" w:rsidRPr="00BC0615" w:rsidRDefault="00827E14" w:rsidP="008477E5">
      <w:pPr>
        <w:spacing w:after="0" w:line="240" w:lineRule="auto"/>
        <w:ind w:firstLine="709"/>
        <w:jc w:val="both"/>
        <w:rPr>
          <w:rFonts w:ascii="Times New Roman" w:eastAsia="Times New Roman" w:hAnsi="Times New Roman" w:cs="Times New Roman"/>
          <w:b/>
          <w:color w:val="000000" w:themeColor="text1"/>
          <w:sz w:val="24"/>
          <w:szCs w:val="24"/>
          <w:lang w:eastAsia="ru-RU"/>
        </w:rPr>
      </w:pPr>
    </w:p>
    <w:p w14:paraId="2C1736DB" w14:textId="77777777" w:rsidR="00827E14" w:rsidRPr="0072201A" w:rsidRDefault="0072201A" w:rsidP="00827E14">
      <w:pPr>
        <w:spacing w:after="0" w:line="252"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t xml:space="preserve">2.1 </w:t>
      </w:r>
      <w:r w:rsidR="00827E14" w:rsidRPr="0072201A">
        <w:rPr>
          <w:rFonts w:ascii="Times New Roman" w:eastAsia="Times New Roman" w:hAnsi="Times New Roman" w:cs="Times New Roman"/>
          <w:b/>
          <w:i/>
          <w:color w:val="000000" w:themeColor="text1"/>
          <w:sz w:val="28"/>
          <w:szCs w:val="28"/>
          <w:lang w:eastAsia="ru-RU"/>
        </w:rPr>
        <w:t>Вопросы</w:t>
      </w:r>
      <w:r w:rsidRPr="0072201A">
        <w:rPr>
          <w:rFonts w:ascii="Times New Roman" w:eastAsia="Times New Roman" w:hAnsi="Times New Roman" w:cs="Times New Roman"/>
          <w:b/>
          <w:i/>
          <w:color w:val="000000" w:themeColor="text1"/>
          <w:sz w:val="28"/>
          <w:szCs w:val="28"/>
          <w:lang w:eastAsia="ru-RU"/>
        </w:rPr>
        <w:t xml:space="preserve"> для оценки знаний и умений, характеризующих формирование компетенций</w:t>
      </w:r>
    </w:p>
    <w:p w14:paraId="327D2011" w14:textId="77777777" w:rsidR="00724543" w:rsidRDefault="00724543" w:rsidP="00724543">
      <w:pPr>
        <w:spacing w:after="0" w:line="252" w:lineRule="auto"/>
        <w:ind w:firstLine="709"/>
        <w:jc w:val="both"/>
        <w:rPr>
          <w:rFonts w:ascii="Times New Roman" w:eastAsia="Times New Roman" w:hAnsi="Times New Roman" w:cs="Times New Roman"/>
          <w:i/>
          <w:color w:val="000000" w:themeColor="text1"/>
          <w:sz w:val="24"/>
          <w:szCs w:val="24"/>
          <w:highlight w:val="cyan"/>
          <w:lang w:eastAsia="ru-RU"/>
        </w:rPr>
      </w:pPr>
      <w:bookmarkStart w:id="5" w:name="_Hlk145875032"/>
    </w:p>
    <w:tbl>
      <w:tblPr>
        <w:tblStyle w:val="a3"/>
        <w:tblW w:w="9493" w:type="dxa"/>
        <w:tblLook w:val="04A0" w:firstRow="1" w:lastRow="0" w:firstColumn="1" w:lastColumn="0" w:noHBand="0" w:noVBand="1"/>
      </w:tblPr>
      <w:tblGrid>
        <w:gridCol w:w="988"/>
        <w:gridCol w:w="2126"/>
        <w:gridCol w:w="6379"/>
      </w:tblGrid>
      <w:tr w:rsidR="00827E14" w:rsidRPr="008B1871" w14:paraId="04A63F49" w14:textId="77777777" w:rsidTr="0032561A">
        <w:tc>
          <w:tcPr>
            <w:tcW w:w="988" w:type="dxa"/>
          </w:tcPr>
          <w:p w14:paraId="0543F070" w14:textId="77777777" w:rsidR="00827E14" w:rsidRPr="008B1871" w:rsidRDefault="00827E14" w:rsidP="00827E14">
            <w:pPr>
              <w:jc w:val="center"/>
              <w:rPr>
                <w:rFonts w:ascii="Times New Roman" w:hAnsi="Times New Roman" w:cs="Times New Roman"/>
                <w:sz w:val="24"/>
                <w:szCs w:val="24"/>
              </w:rPr>
            </w:pPr>
            <w:r w:rsidRPr="008B1871">
              <w:rPr>
                <w:rFonts w:ascii="Times New Roman" w:hAnsi="Times New Roman" w:cs="Times New Roman"/>
                <w:sz w:val="24"/>
                <w:szCs w:val="24"/>
              </w:rPr>
              <w:t>Шифр компетенции</w:t>
            </w:r>
          </w:p>
        </w:tc>
        <w:tc>
          <w:tcPr>
            <w:tcW w:w="2126" w:type="dxa"/>
          </w:tcPr>
          <w:p w14:paraId="1A6BBE60" w14:textId="77777777" w:rsidR="00827E14" w:rsidRPr="008B1871" w:rsidRDefault="00827E14" w:rsidP="00827E14">
            <w:pPr>
              <w:jc w:val="center"/>
              <w:rPr>
                <w:rFonts w:ascii="Times New Roman" w:hAnsi="Times New Roman" w:cs="Times New Roman"/>
                <w:sz w:val="24"/>
                <w:szCs w:val="24"/>
              </w:rPr>
            </w:pPr>
            <w:r w:rsidRPr="008B1871">
              <w:rPr>
                <w:rFonts w:ascii="Times New Roman" w:hAnsi="Times New Roman" w:cs="Times New Roman"/>
                <w:sz w:val="24"/>
                <w:szCs w:val="24"/>
              </w:rPr>
              <w:t xml:space="preserve">Вопросы </w:t>
            </w:r>
          </w:p>
        </w:tc>
        <w:tc>
          <w:tcPr>
            <w:tcW w:w="6379" w:type="dxa"/>
          </w:tcPr>
          <w:p w14:paraId="32731981" w14:textId="77777777" w:rsidR="00827E14" w:rsidRPr="008B1871" w:rsidRDefault="00827E14" w:rsidP="00827E14">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754D95" w:rsidRPr="00472096" w14:paraId="5C801647" w14:textId="77777777" w:rsidTr="0032561A">
        <w:tc>
          <w:tcPr>
            <w:tcW w:w="988" w:type="dxa"/>
            <w:vMerge w:val="restart"/>
          </w:tcPr>
          <w:p w14:paraId="33DE17C1" w14:textId="6F274D89" w:rsidR="00754D95" w:rsidRPr="00E93FF5" w:rsidRDefault="009A7CA9" w:rsidP="00463B33">
            <w:pPr>
              <w:jc w:val="both"/>
              <w:rPr>
                <w:rFonts w:ascii="Times New Roman" w:hAnsi="Times New Roman" w:cs="Times New Roman"/>
                <w:sz w:val="24"/>
                <w:szCs w:val="24"/>
              </w:rPr>
            </w:pPr>
            <w:r>
              <w:rPr>
                <w:rFonts w:ascii="Times New Roman" w:hAnsi="Times New Roman" w:cs="Times New Roman"/>
                <w:sz w:val="24"/>
                <w:szCs w:val="24"/>
              </w:rPr>
              <w:t>УК-3</w:t>
            </w:r>
          </w:p>
        </w:tc>
        <w:tc>
          <w:tcPr>
            <w:tcW w:w="2126" w:type="dxa"/>
          </w:tcPr>
          <w:p w14:paraId="6A421E54" w14:textId="21EE7A14" w:rsidR="00754D95" w:rsidRPr="00463B33" w:rsidRDefault="00754D95" w:rsidP="00754D95">
            <w:pPr>
              <w:rPr>
                <w:rFonts w:ascii="Times New Roman" w:hAnsi="Times New Roman" w:cs="Times New Roman"/>
                <w:sz w:val="20"/>
                <w:szCs w:val="20"/>
              </w:rPr>
            </w:pPr>
            <w:r w:rsidRPr="00463B33">
              <w:rPr>
                <w:rFonts w:ascii="Times New Roman" w:hAnsi="Times New Roman" w:cs="Times New Roman"/>
                <w:sz w:val="20"/>
                <w:szCs w:val="20"/>
              </w:rPr>
              <w:t xml:space="preserve">1. </w:t>
            </w:r>
            <w:r w:rsidR="00E70B8F">
              <w:rPr>
                <w:rFonts w:ascii="Times New Roman" w:hAnsi="Times New Roman" w:cs="Times New Roman"/>
                <w:sz w:val="20"/>
                <w:szCs w:val="20"/>
              </w:rPr>
              <w:t xml:space="preserve">Связан ли </w:t>
            </w:r>
            <w:r w:rsidR="00E70B8F" w:rsidRPr="00E70B8F">
              <w:rPr>
                <w:rFonts w:ascii="Times New Roman" w:hAnsi="Times New Roman" w:cs="Times New Roman"/>
                <w:sz w:val="20"/>
                <w:szCs w:val="20"/>
              </w:rPr>
              <w:t>анализ и прогнозировани</w:t>
            </w:r>
            <w:r w:rsidR="00E70B8F">
              <w:rPr>
                <w:rFonts w:ascii="Times New Roman" w:hAnsi="Times New Roman" w:cs="Times New Roman"/>
                <w:sz w:val="20"/>
                <w:szCs w:val="20"/>
              </w:rPr>
              <w:t>е</w:t>
            </w:r>
            <w:r w:rsidR="00E70B8F" w:rsidRPr="00E70B8F">
              <w:rPr>
                <w:rFonts w:ascii="Times New Roman" w:hAnsi="Times New Roman" w:cs="Times New Roman"/>
                <w:sz w:val="20"/>
                <w:szCs w:val="20"/>
              </w:rPr>
              <w:t xml:space="preserve"> тенденций</w:t>
            </w:r>
            <w:r w:rsidR="00E70B8F">
              <w:rPr>
                <w:rFonts w:ascii="Times New Roman" w:hAnsi="Times New Roman" w:cs="Times New Roman"/>
                <w:sz w:val="20"/>
                <w:szCs w:val="20"/>
              </w:rPr>
              <w:t xml:space="preserve"> в экономике и стратегия предприятия</w:t>
            </w:r>
            <w:r w:rsidR="00E70B8F" w:rsidRPr="00E70B8F">
              <w:rPr>
                <w:rFonts w:ascii="Times New Roman" w:hAnsi="Times New Roman" w:cs="Times New Roman"/>
                <w:sz w:val="20"/>
                <w:szCs w:val="20"/>
              </w:rPr>
              <w:t xml:space="preserve"> </w:t>
            </w:r>
          </w:p>
        </w:tc>
        <w:tc>
          <w:tcPr>
            <w:tcW w:w="6379" w:type="dxa"/>
          </w:tcPr>
          <w:p w14:paraId="059266D8" w14:textId="54CE135A" w:rsidR="00754D95" w:rsidRPr="00C86111" w:rsidRDefault="00E70B8F" w:rsidP="00C86111">
            <w:pPr>
              <w:rPr>
                <w:rFonts w:ascii="Times New Roman" w:hAnsi="Times New Roman" w:cs="Times New Roman"/>
                <w:sz w:val="20"/>
                <w:szCs w:val="20"/>
              </w:rPr>
            </w:pPr>
            <w:r>
              <w:rPr>
                <w:rFonts w:ascii="Times New Roman" w:hAnsi="Times New Roman" w:cs="Times New Roman"/>
                <w:sz w:val="20"/>
                <w:szCs w:val="20"/>
              </w:rPr>
              <w:t>Да, связаны</w:t>
            </w:r>
          </w:p>
        </w:tc>
      </w:tr>
      <w:tr w:rsidR="00754D95" w:rsidRPr="00472096" w14:paraId="62686E2E" w14:textId="77777777" w:rsidTr="0032561A">
        <w:tc>
          <w:tcPr>
            <w:tcW w:w="988" w:type="dxa"/>
            <w:vMerge/>
          </w:tcPr>
          <w:p w14:paraId="01FC3AAC" w14:textId="77777777" w:rsidR="00754D95" w:rsidRPr="00E93FF5" w:rsidRDefault="00754D95" w:rsidP="00463B33">
            <w:pPr>
              <w:jc w:val="both"/>
              <w:rPr>
                <w:rFonts w:ascii="Times New Roman" w:hAnsi="Times New Roman" w:cs="Times New Roman"/>
                <w:sz w:val="24"/>
                <w:szCs w:val="24"/>
              </w:rPr>
            </w:pPr>
          </w:p>
        </w:tc>
        <w:tc>
          <w:tcPr>
            <w:tcW w:w="2126" w:type="dxa"/>
          </w:tcPr>
          <w:p w14:paraId="4463891D" w14:textId="01F742FA" w:rsidR="00754D95" w:rsidRPr="00463B33" w:rsidRDefault="00754D95" w:rsidP="00754D95">
            <w:pPr>
              <w:rPr>
                <w:rFonts w:ascii="Times New Roman" w:hAnsi="Times New Roman" w:cs="Times New Roman"/>
                <w:sz w:val="20"/>
                <w:szCs w:val="20"/>
              </w:rPr>
            </w:pPr>
            <w:r w:rsidRPr="00463B33">
              <w:rPr>
                <w:rFonts w:ascii="Times New Roman" w:hAnsi="Times New Roman" w:cs="Times New Roman"/>
                <w:sz w:val="20"/>
                <w:szCs w:val="20"/>
              </w:rPr>
              <w:t>2.</w:t>
            </w:r>
            <w:r w:rsidR="00E70B8F">
              <w:rPr>
                <w:rFonts w:ascii="Times New Roman" w:hAnsi="Times New Roman" w:cs="Times New Roman"/>
                <w:sz w:val="20"/>
                <w:szCs w:val="20"/>
              </w:rPr>
              <w:t xml:space="preserve"> </w:t>
            </w:r>
            <w:r w:rsidRPr="00463B33">
              <w:rPr>
                <w:rFonts w:ascii="Times New Roman" w:hAnsi="Times New Roman" w:cs="Times New Roman"/>
                <w:sz w:val="20"/>
                <w:szCs w:val="20"/>
                <w:lang w:eastAsia="ru-RU"/>
              </w:rPr>
              <w:t xml:space="preserve"> </w:t>
            </w:r>
            <w:r w:rsidR="00E70B8F" w:rsidRPr="00E70B8F">
              <w:rPr>
                <w:rFonts w:ascii="Times New Roman" w:hAnsi="Times New Roman" w:cs="Times New Roman"/>
                <w:sz w:val="20"/>
                <w:szCs w:val="20"/>
                <w:lang w:eastAsia="ru-RU"/>
              </w:rPr>
              <w:t>В чем заключается метод экономического анализа</w:t>
            </w:r>
          </w:p>
        </w:tc>
        <w:tc>
          <w:tcPr>
            <w:tcW w:w="6379" w:type="dxa"/>
          </w:tcPr>
          <w:p w14:paraId="398FF2F5" w14:textId="30B47C25" w:rsidR="00754D95" w:rsidRPr="00C86111" w:rsidRDefault="00E67F2B" w:rsidP="00C86111">
            <w:pPr>
              <w:rPr>
                <w:rFonts w:ascii="Times New Roman" w:hAnsi="Times New Roman" w:cs="Times New Roman"/>
                <w:sz w:val="20"/>
                <w:szCs w:val="20"/>
              </w:rPr>
            </w:pPr>
            <w:r>
              <w:rPr>
                <w:rFonts w:ascii="Times New Roman" w:hAnsi="Times New Roman" w:cs="Times New Roman"/>
                <w:sz w:val="20"/>
                <w:szCs w:val="20"/>
              </w:rPr>
              <w:t xml:space="preserve">В </w:t>
            </w:r>
            <w:r w:rsidRPr="00E67F2B">
              <w:rPr>
                <w:rFonts w:ascii="Times New Roman" w:hAnsi="Times New Roman" w:cs="Times New Roman"/>
                <w:sz w:val="20"/>
                <w:szCs w:val="20"/>
              </w:rPr>
              <w:t>единстве анализа и синтеза, дедукции и индукции, во взаимосвязи и развитии явлений</w:t>
            </w:r>
            <w:r>
              <w:rPr>
                <w:rFonts w:ascii="Times New Roman" w:hAnsi="Times New Roman" w:cs="Times New Roman"/>
                <w:sz w:val="20"/>
                <w:szCs w:val="20"/>
              </w:rPr>
              <w:t xml:space="preserve"> и др.</w:t>
            </w:r>
          </w:p>
        </w:tc>
      </w:tr>
      <w:tr w:rsidR="00754D95" w:rsidRPr="00472096" w14:paraId="27DF53AF" w14:textId="77777777" w:rsidTr="0032561A">
        <w:tc>
          <w:tcPr>
            <w:tcW w:w="988" w:type="dxa"/>
            <w:vMerge/>
          </w:tcPr>
          <w:p w14:paraId="5B57B7FF" w14:textId="77777777" w:rsidR="00754D95" w:rsidRPr="00E93FF5" w:rsidRDefault="00754D95" w:rsidP="00463B33">
            <w:pPr>
              <w:jc w:val="both"/>
              <w:rPr>
                <w:rFonts w:ascii="Times New Roman" w:hAnsi="Times New Roman" w:cs="Times New Roman"/>
                <w:sz w:val="24"/>
                <w:szCs w:val="24"/>
              </w:rPr>
            </w:pPr>
          </w:p>
        </w:tc>
        <w:tc>
          <w:tcPr>
            <w:tcW w:w="2126" w:type="dxa"/>
          </w:tcPr>
          <w:p w14:paraId="4F3A90F2" w14:textId="6578D99E" w:rsidR="00754D95" w:rsidRPr="00463B33" w:rsidRDefault="00754D95" w:rsidP="00754D95">
            <w:pPr>
              <w:rPr>
                <w:rFonts w:ascii="Times New Roman" w:hAnsi="Times New Roman" w:cs="Times New Roman"/>
                <w:sz w:val="20"/>
                <w:szCs w:val="20"/>
              </w:rPr>
            </w:pPr>
            <w:r w:rsidRPr="00463B33">
              <w:rPr>
                <w:rFonts w:ascii="Times New Roman" w:hAnsi="Times New Roman" w:cs="Times New Roman"/>
                <w:sz w:val="20"/>
                <w:szCs w:val="20"/>
              </w:rPr>
              <w:t xml:space="preserve">3. </w:t>
            </w:r>
            <w:r w:rsidR="00E67F2B">
              <w:rPr>
                <w:rFonts w:ascii="Times New Roman" w:hAnsi="Times New Roman" w:cs="Times New Roman"/>
                <w:sz w:val="20"/>
                <w:szCs w:val="20"/>
              </w:rPr>
              <w:t>Какие элементы включает и</w:t>
            </w:r>
            <w:r w:rsidRPr="00463B33">
              <w:rPr>
                <w:rFonts w:ascii="Times New Roman" w:hAnsi="Times New Roman" w:cs="Times New Roman"/>
                <w:sz w:val="20"/>
                <w:szCs w:val="20"/>
                <w:lang w:eastAsia="ru-RU"/>
              </w:rPr>
              <w:t>нформационное обеспечение управлени</w:t>
            </w:r>
            <w:r w:rsidR="00E534DF">
              <w:rPr>
                <w:rFonts w:ascii="Times New Roman" w:hAnsi="Times New Roman" w:cs="Times New Roman"/>
                <w:sz w:val="20"/>
                <w:szCs w:val="20"/>
                <w:lang w:eastAsia="ru-RU"/>
              </w:rPr>
              <w:t>я</w:t>
            </w:r>
            <w:r w:rsidRPr="00463B33">
              <w:rPr>
                <w:rFonts w:ascii="Times New Roman" w:hAnsi="Times New Roman" w:cs="Times New Roman"/>
                <w:sz w:val="20"/>
                <w:szCs w:val="20"/>
                <w:lang w:eastAsia="ru-RU"/>
              </w:rPr>
              <w:t xml:space="preserve"> эффективностью</w:t>
            </w:r>
          </w:p>
        </w:tc>
        <w:tc>
          <w:tcPr>
            <w:tcW w:w="6379" w:type="dxa"/>
          </w:tcPr>
          <w:p w14:paraId="14D76F8E" w14:textId="38CDE870" w:rsidR="00754D95" w:rsidRPr="00C86111" w:rsidRDefault="00754D95" w:rsidP="00C86111">
            <w:pPr>
              <w:rPr>
                <w:rFonts w:ascii="Times New Roman" w:hAnsi="Times New Roman" w:cs="Times New Roman"/>
                <w:sz w:val="20"/>
                <w:szCs w:val="20"/>
              </w:rPr>
            </w:pPr>
            <w:r w:rsidRPr="00C86111">
              <w:rPr>
                <w:rFonts w:ascii="Times New Roman" w:hAnsi="Times New Roman" w:cs="Times New Roman"/>
                <w:sz w:val="20"/>
                <w:szCs w:val="20"/>
              </w:rPr>
              <w:t>Оно включает в себя сбор и анализ данных, автоматизацию процессов, управление знаниями, коммуникацию</w:t>
            </w:r>
            <w:r w:rsidR="00E67F2B">
              <w:rPr>
                <w:rFonts w:ascii="Times New Roman" w:hAnsi="Times New Roman" w:cs="Times New Roman"/>
                <w:sz w:val="20"/>
                <w:szCs w:val="20"/>
              </w:rPr>
              <w:t>,</w:t>
            </w:r>
            <w:r w:rsidRPr="00C86111">
              <w:rPr>
                <w:rFonts w:ascii="Times New Roman" w:hAnsi="Times New Roman" w:cs="Times New Roman"/>
                <w:sz w:val="20"/>
                <w:szCs w:val="20"/>
              </w:rPr>
              <w:t xml:space="preserve"> обучение и развитие персонала</w:t>
            </w:r>
          </w:p>
        </w:tc>
      </w:tr>
      <w:tr w:rsidR="00754D95" w:rsidRPr="00472096" w14:paraId="412A926F" w14:textId="77777777" w:rsidTr="0032561A">
        <w:tc>
          <w:tcPr>
            <w:tcW w:w="988" w:type="dxa"/>
            <w:vMerge/>
          </w:tcPr>
          <w:p w14:paraId="3D9A23C9" w14:textId="77777777" w:rsidR="00754D95" w:rsidRPr="00E93FF5" w:rsidRDefault="00754D95" w:rsidP="00463B33">
            <w:pPr>
              <w:jc w:val="both"/>
              <w:rPr>
                <w:rFonts w:ascii="Times New Roman" w:hAnsi="Times New Roman" w:cs="Times New Roman"/>
                <w:sz w:val="24"/>
                <w:szCs w:val="24"/>
              </w:rPr>
            </w:pPr>
          </w:p>
        </w:tc>
        <w:tc>
          <w:tcPr>
            <w:tcW w:w="2126" w:type="dxa"/>
          </w:tcPr>
          <w:p w14:paraId="5D5BAD3C" w14:textId="6039FED1" w:rsidR="00754D95" w:rsidRPr="00463B33" w:rsidRDefault="00754D95" w:rsidP="00754D95">
            <w:pPr>
              <w:rPr>
                <w:rFonts w:ascii="Times New Roman" w:hAnsi="Times New Roman" w:cs="Times New Roman"/>
                <w:sz w:val="20"/>
                <w:szCs w:val="20"/>
              </w:rPr>
            </w:pPr>
            <w:r w:rsidRPr="00463B33">
              <w:rPr>
                <w:rFonts w:ascii="Times New Roman" w:hAnsi="Times New Roman" w:cs="Times New Roman"/>
                <w:sz w:val="20"/>
                <w:szCs w:val="20"/>
              </w:rPr>
              <w:t>4.</w:t>
            </w:r>
            <w:r w:rsidR="00E67F2B">
              <w:rPr>
                <w:rFonts w:ascii="Times New Roman" w:hAnsi="Times New Roman" w:cs="Times New Roman"/>
                <w:sz w:val="20"/>
                <w:szCs w:val="20"/>
              </w:rPr>
              <w:t xml:space="preserve"> </w:t>
            </w:r>
            <w:r w:rsidRPr="00463B33">
              <w:rPr>
                <w:rFonts w:ascii="Times New Roman" w:hAnsi="Times New Roman" w:cs="Times New Roman"/>
                <w:sz w:val="20"/>
                <w:szCs w:val="20"/>
                <w:lang w:eastAsia="ru-RU"/>
              </w:rPr>
              <w:t xml:space="preserve"> </w:t>
            </w:r>
            <w:r w:rsidR="00E67F2B" w:rsidRPr="00E67F2B">
              <w:rPr>
                <w:rFonts w:ascii="Times New Roman" w:hAnsi="Times New Roman" w:cs="Times New Roman"/>
                <w:sz w:val="20"/>
                <w:szCs w:val="20"/>
                <w:lang w:eastAsia="ru-RU"/>
              </w:rPr>
              <w:t>Какие методы прогнозирования используются при планировании</w:t>
            </w:r>
          </w:p>
        </w:tc>
        <w:tc>
          <w:tcPr>
            <w:tcW w:w="6379" w:type="dxa"/>
          </w:tcPr>
          <w:p w14:paraId="2111C11F" w14:textId="5BD720B7" w:rsidR="00754D95" w:rsidRPr="00C86111" w:rsidRDefault="00E67F2B" w:rsidP="00C86111">
            <w:pPr>
              <w:rPr>
                <w:rFonts w:ascii="Times New Roman" w:hAnsi="Times New Roman" w:cs="Times New Roman"/>
                <w:sz w:val="20"/>
                <w:szCs w:val="20"/>
              </w:rPr>
            </w:pPr>
            <w:r>
              <w:rPr>
                <w:rFonts w:ascii="Times New Roman" w:hAnsi="Times New Roman" w:cs="Times New Roman"/>
                <w:sz w:val="20"/>
                <w:szCs w:val="20"/>
              </w:rPr>
              <w:t>О</w:t>
            </w:r>
            <w:r w:rsidRPr="00E67F2B">
              <w:rPr>
                <w:rFonts w:ascii="Times New Roman" w:hAnsi="Times New Roman" w:cs="Times New Roman"/>
                <w:sz w:val="20"/>
                <w:szCs w:val="20"/>
              </w:rPr>
              <w:t>бщенаучные методы</w:t>
            </w:r>
            <w:r>
              <w:rPr>
                <w:rFonts w:ascii="Times New Roman" w:hAnsi="Times New Roman" w:cs="Times New Roman"/>
                <w:sz w:val="20"/>
                <w:szCs w:val="20"/>
              </w:rPr>
              <w:t>: анали</w:t>
            </w:r>
            <w:r w:rsidRPr="00E67F2B">
              <w:rPr>
                <w:rFonts w:ascii="Times New Roman" w:hAnsi="Times New Roman" w:cs="Times New Roman"/>
                <w:sz w:val="20"/>
                <w:szCs w:val="20"/>
              </w:rPr>
              <w:t>з и синтез, индукция и дедукция, аналогия и др.</w:t>
            </w:r>
          </w:p>
        </w:tc>
      </w:tr>
      <w:tr w:rsidR="00754D95" w:rsidRPr="00472096" w14:paraId="221FAF53" w14:textId="77777777" w:rsidTr="0032561A">
        <w:tc>
          <w:tcPr>
            <w:tcW w:w="988" w:type="dxa"/>
            <w:vMerge/>
          </w:tcPr>
          <w:p w14:paraId="194093CE" w14:textId="77777777" w:rsidR="00754D95" w:rsidRPr="00E93FF5" w:rsidRDefault="00754D95" w:rsidP="00463B33">
            <w:pPr>
              <w:jc w:val="both"/>
              <w:rPr>
                <w:rFonts w:ascii="Times New Roman" w:hAnsi="Times New Roman" w:cs="Times New Roman"/>
                <w:sz w:val="24"/>
                <w:szCs w:val="24"/>
              </w:rPr>
            </w:pPr>
          </w:p>
        </w:tc>
        <w:tc>
          <w:tcPr>
            <w:tcW w:w="2126" w:type="dxa"/>
          </w:tcPr>
          <w:p w14:paraId="5D72F364" w14:textId="02B57A13" w:rsidR="00754D95" w:rsidRPr="00463B33" w:rsidRDefault="00754D95" w:rsidP="00754D95">
            <w:pPr>
              <w:rPr>
                <w:rFonts w:ascii="Times New Roman" w:hAnsi="Times New Roman" w:cs="Times New Roman"/>
                <w:sz w:val="20"/>
                <w:szCs w:val="20"/>
              </w:rPr>
            </w:pPr>
            <w:r w:rsidRPr="00463B33">
              <w:rPr>
                <w:rFonts w:ascii="Times New Roman" w:hAnsi="Times New Roman" w:cs="Times New Roman"/>
                <w:sz w:val="20"/>
                <w:szCs w:val="20"/>
              </w:rPr>
              <w:t>5</w:t>
            </w:r>
            <w:r w:rsidRPr="00463B33">
              <w:rPr>
                <w:rFonts w:ascii="Times New Roman" w:hAnsi="Times New Roman" w:cs="Times New Roman"/>
                <w:sz w:val="20"/>
                <w:szCs w:val="20"/>
                <w:lang w:eastAsia="ru-RU"/>
              </w:rPr>
              <w:t xml:space="preserve">. </w:t>
            </w:r>
            <w:r w:rsidR="00223E22">
              <w:rPr>
                <w:rFonts w:ascii="Times New Roman" w:hAnsi="Times New Roman" w:cs="Times New Roman"/>
                <w:sz w:val="20"/>
                <w:szCs w:val="20"/>
                <w:lang w:eastAsia="ru-RU"/>
              </w:rPr>
              <w:t xml:space="preserve">Что включает </w:t>
            </w:r>
            <w:r w:rsidRPr="00463B33">
              <w:rPr>
                <w:rFonts w:ascii="Times New Roman" w:hAnsi="Times New Roman" w:cs="Times New Roman"/>
                <w:sz w:val="20"/>
                <w:szCs w:val="20"/>
                <w:lang w:eastAsia="ru-RU"/>
              </w:rPr>
              <w:t>финансов</w:t>
            </w:r>
            <w:r w:rsidR="00223E22">
              <w:rPr>
                <w:rFonts w:ascii="Times New Roman" w:hAnsi="Times New Roman" w:cs="Times New Roman"/>
                <w:sz w:val="20"/>
                <w:szCs w:val="20"/>
                <w:lang w:eastAsia="ru-RU"/>
              </w:rPr>
              <w:t>ая</w:t>
            </w:r>
            <w:r w:rsidRPr="00463B33">
              <w:rPr>
                <w:rFonts w:ascii="Times New Roman" w:hAnsi="Times New Roman" w:cs="Times New Roman"/>
                <w:sz w:val="20"/>
                <w:szCs w:val="20"/>
                <w:lang w:eastAsia="ru-RU"/>
              </w:rPr>
              <w:t xml:space="preserve"> информаци</w:t>
            </w:r>
            <w:r w:rsidR="00223E22">
              <w:rPr>
                <w:rFonts w:ascii="Times New Roman" w:hAnsi="Times New Roman" w:cs="Times New Roman"/>
                <w:sz w:val="20"/>
                <w:szCs w:val="20"/>
                <w:lang w:eastAsia="ru-RU"/>
              </w:rPr>
              <w:t>я</w:t>
            </w:r>
            <w:r w:rsidRPr="00463B33">
              <w:rPr>
                <w:rFonts w:ascii="Times New Roman" w:hAnsi="Times New Roman" w:cs="Times New Roman"/>
                <w:sz w:val="20"/>
                <w:szCs w:val="20"/>
                <w:lang w:eastAsia="ru-RU"/>
              </w:rPr>
              <w:t>, отражающ</w:t>
            </w:r>
            <w:r w:rsidR="00223E22">
              <w:rPr>
                <w:rFonts w:ascii="Times New Roman" w:hAnsi="Times New Roman" w:cs="Times New Roman"/>
                <w:sz w:val="20"/>
                <w:szCs w:val="20"/>
                <w:lang w:eastAsia="ru-RU"/>
              </w:rPr>
              <w:t>ая</w:t>
            </w:r>
            <w:r w:rsidRPr="00463B33">
              <w:rPr>
                <w:rFonts w:ascii="Times New Roman" w:hAnsi="Times New Roman" w:cs="Times New Roman"/>
                <w:sz w:val="20"/>
                <w:szCs w:val="20"/>
                <w:lang w:eastAsia="ru-RU"/>
              </w:rPr>
              <w:t xml:space="preserve"> эффективность деятельности</w:t>
            </w:r>
          </w:p>
        </w:tc>
        <w:tc>
          <w:tcPr>
            <w:tcW w:w="6379" w:type="dxa"/>
          </w:tcPr>
          <w:p w14:paraId="1DF02DF4" w14:textId="03D5695A" w:rsidR="00754D95" w:rsidRPr="00C86111" w:rsidRDefault="00F75B41" w:rsidP="00C86111">
            <w:pPr>
              <w:rPr>
                <w:rFonts w:ascii="Times New Roman" w:hAnsi="Times New Roman" w:cs="Times New Roman"/>
                <w:sz w:val="20"/>
                <w:szCs w:val="20"/>
              </w:rPr>
            </w:pPr>
            <w:r>
              <w:rPr>
                <w:rFonts w:ascii="Times New Roman" w:hAnsi="Times New Roman" w:cs="Times New Roman"/>
                <w:sz w:val="20"/>
                <w:szCs w:val="20"/>
              </w:rPr>
              <w:t>И</w:t>
            </w:r>
            <w:r w:rsidR="004A5D01" w:rsidRPr="00C86111">
              <w:rPr>
                <w:rFonts w:ascii="Times New Roman" w:hAnsi="Times New Roman" w:cs="Times New Roman"/>
                <w:sz w:val="20"/>
                <w:szCs w:val="20"/>
              </w:rPr>
              <w:t>нформацию о доходах, расходах, прибыли, убытках, активах, пассивах и других ключевых показателях</w:t>
            </w:r>
          </w:p>
        </w:tc>
      </w:tr>
      <w:tr w:rsidR="00754D95" w:rsidRPr="00472096" w14:paraId="01C714EF" w14:textId="77777777" w:rsidTr="0032561A">
        <w:tc>
          <w:tcPr>
            <w:tcW w:w="988" w:type="dxa"/>
            <w:vMerge/>
          </w:tcPr>
          <w:p w14:paraId="3495DA25" w14:textId="77777777" w:rsidR="00754D95" w:rsidRPr="00E93FF5" w:rsidRDefault="00754D95" w:rsidP="00463B33">
            <w:pPr>
              <w:jc w:val="both"/>
              <w:rPr>
                <w:rFonts w:ascii="Times New Roman" w:hAnsi="Times New Roman" w:cs="Times New Roman"/>
                <w:sz w:val="24"/>
                <w:szCs w:val="24"/>
              </w:rPr>
            </w:pPr>
          </w:p>
        </w:tc>
        <w:tc>
          <w:tcPr>
            <w:tcW w:w="2126" w:type="dxa"/>
          </w:tcPr>
          <w:p w14:paraId="73DE92DB" w14:textId="34068988" w:rsidR="00754D95" w:rsidRPr="00463B33" w:rsidRDefault="00754D95" w:rsidP="00754D95">
            <w:pPr>
              <w:rPr>
                <w:rFonts w:ascii="Times New Roman" w:hAnsi="Times New Roman" w:cs="Times New Roman"/>
                <w:sz w:val="20"/>
                <w:szCs w:val="20"/>
              </w:rPr>
            </w:pPr>
            <w:r w:rsidRPr="00463B33">
              <w:rPr>
                <w:rFonts w:ascii="Times New Roman" w:hAnsi="Times New Roman" w:cs="Times New Roman"/>
                <w:sz w:val="20"/>
                <w:szCs w:val="20"/>
              </w:rPr>
              <w:t>6.</w:t>
            </w:r>
            <w:r w:rsidR="006C40EC">
              <w:rPr>
                <w:rFonts w:ascii="Times New Roman" w:hAnsi="Times New Roman" w:cs="Times New Roman"/>
                <w:sz w:val="20"/>
                <w:szCs w:val="20"/>
              </w:rPr>
              <w:t xml:space="preserve"> Что представляет собой прогнозирование деятельности </w:t>
            </w:r>
            <w:r w:rsidRPr="00463B33">
              <w:rPr>
                <w:rFonts w:ascii="Times New Roman" w:hAnsi="Times New Roman" w:cs="Times New Roman"/>
                <w:sz w:val="20"/>
                <w:szCs w:val="20"/>
              </w:rPr>
              <w:t xml:space="preserve"> </w:t>
            </w:r>
          </w:p>
        </w:tc>
        <w:tc>
          <w:tcPr>
            <w:tcW w:w="6379" w:type="dxa"/>
          </w:tcPr>
          <w:p w14:paraId="3CB4DE75" w14:textId="12B03C67" w:rsidR="00754D95" w:rsidRPr="00C86111" w:rsidRDefault="006C40EC" w:rsidP="00C86111">
            <w:pPr>
              <w:rPr>
                <w:rFonts w:ascii="Times New Roman" w:hAnsi="Times New Roman" w:cs="Times New Roman"/>
                <w:sz w:val="20"/>
                <w:szCs w:val="20"/>
              </w:rPr>
            </w:pPr>
            <w:r>
              <w:rPr>
                <w:rFonts w:ascii="Times New Roman" w:hAnsi="Times New Roman" w:cs="Times New Roman"/>
                <w:sz w:val="20"/>
                <w:szCs w:val="20"/>
              </w:rPr>
              <w:t>Э</w:t>
            </w:r>
            <w:r w:rsidRPr="006C40EC">
              <w:rPr>
                <w:rFonts w:ascii="Times New Roman" w:hAnsi="Times New Roman" w:cs="Times New Roman"/>
                <w:sz w:val="20"/>
                <w:szCs w:val="20"/>
              </w:rPr>
              <w:t>то предсказание будущего на основании накопленного опыта и текущих предположений относительно него</w:t>
            </w:r>
          </w:p>
        </w:tc>
      </w:tr>
      <w:tr w:rsidR="00754D95" w:rsidRPr="00472096" w14:paraId="7C2D54E7" w14:textId="77777777" w:rsidTr="0032561A">
        <w:tc>
          <w:tcPr>
            <w:tcW w:w="988" w:type="dxa"/>
            <w:vMerge/>
          </w:tcPr>
          <w:p w14:paraId="4D7AD3EA" w14:textId="77777777" w:rsidR="00754D95" w:rsidRPr="00E93FF5" w:rsidRDefault="00754D95" w:rsidP="00463B33">
            <w:pPr>
              <w:jc w:val="both"/>
              <w:rPr>
                <w:rFonts w:ascii="Times New Roman" w:hAnsi="Times New Roman" w:cs="Times New Roman"/>
                <w:sz w:val="24"/>
                <w:szCs w:val="24"/>
              </w:rPr>
            </w:pPr>
          </w:p>
        </w:tc>
        <w:tc>
          <w:tcPr>
            <w:tcW w:w="2126" w:type="dxa"/>
          </w:tcPr>
          <w:p w14:paraId="0D31EB7E" w14:textId="32720082" w:rsidR="006C40EC" w:rsidRPr="006C40EC" w:rsidRDefault="00754D95" w:rsidP="006C40EC">
            <w:pPr>
              <w:rPr>
                <w:rFonts w:ascii="Times New Roman" w:hAnsi="Times New Roman" w:cs="Times New Roman"/>
                <w:sz w:val="20"/>
                <w:szCs w:val="20"/>
              </w:rPr>
            </w:pPr>
            <w:r w:rsidRPr="00463B33">
              <w:rPr>
                <w:rFonts w:ascii="Times New Roman" w:hAnsi="Times New Roman" w:cs="Times New Roman"/>
                <w:sz w:val="20"/>
                <w:szCs w:val="20"/>
              </w:rPr>
              <w:t>7</w:t>
            </w:r>
            <w:r w:rsidR="006C40EC">
              <w:rPr>
                <w:rFonts w:ascii="Times New Roman" w:hAnsi="Times New Roman" w:cs="Times New Roman"/>
                <w:sz w:val="20"/>
                <w:szCs w:val="20"/>
              </w:rPr>
              <w:t xml:space="preserve">. </w:t>
            </w:r>
            <w:r w:rsidR="006C40EC" w:rsidRPr="006C40EC">
              <w:rPr>
                <w:rFonts w:ascii="Times New Roman" w:hAnsi="Times New Roman" w:cs="Times New Roman"/>
                <w:sz w:val="20"/>
                <w:szCs w:val="20"/>
              </w:rPr>
              <w:t>В чем заключается личностный потенциал человека</w:t>
            </w:r>
          </w:p>
          <w:p w14:paraId="7C208F99" w14:textId="72DD2B45" w:rsidR="00754D95" w:rsidRPr="00463B33" w:rsidRDefault="00754D95" w:rsidP="006C40EC">
            <w:pPr>
              <w:rPr>
                <w:rFonts w:ascii="Times New Roman" w:hAnsi="Times New Roman" w:cs="Times New Roman"/>
                <w:sz w:val="20"/>
                <w:szCs w:val="20"/>
              </w:rPr>
            </w:pPr>
          </w:p>
        </w:tc>
        <w:tc>
          <w:tcPr>
            <w:tcW w:w="6379" w:type="dxa"/>
          </w:tcPr>
          <w:p w14:paraId="0831DE64" w14:textId="7C890363" w:rsidR="00754D95" w:rsidRPr="00C86111" w:rsidRDefault="006C40EC" w:rsidP="00C86111">
            <w:pPr>
              <w:rPr>
                <w:rFonts w:ascii="Times New Roman" w:hAnsi="Times New Roman" w:cs="Times New Roman"/>
                <w:sz w:val="20"/>
                <w:szCs w:val="20"/>
              </w:rPr>
            </w:pPr>
            <w:r>
              <w:rPr>
                <w:rFonts w:ascii="Times New Roman" w:hAnsi="Times New Roman" w:cs="Times New Roman"/>
                <w:sz w:val="20"/>
                <w:szCs w:val="20"/>
              </w:rPr>
              <w:t>С</w:t>
            </w:r>
            <w:r w:rsidRPr="006C40EC">
              <w:rPr>
                <w:rFonts w:ascii="Times New Roman" w:hAnsi="Times New Roman" w:cs="Times New Roman"/>
                <w:sz w:val="20"/>
                <w:szCs w:val="20"/>
              </w:rPr>
              <w:t>пособность человека к умножению своих внутренних возможностей, в первую очередь - способность к развитию</w:t>
            </w:r>
          </w:p>
        </w:tc>
      </w:tr>
      <w:tr w:rsidR="00754D95" w:rsidRPr="00472096" w14:paraId="3CA2D91A" w14:textId="77777777" w:rsidTr="0032561A">
        <w:tc>
          <w:tcPr>
            <w:tcW w:w="988" w:type="dxa"/>
            <w:vMerge/>
          </w:tcPr>
          <w:p w14:paraId="721F130F" w14:textId="77777777" w:rsidR="00754D95" w:rsidRPr="00E93FF5" w:rsidRDefault="00754D95" w:rsidP="00463B33">
            <w:pPr>
              <w:jc w:val="both"/>
              <w:rPr>
                <w:rFonts w:ascii="Times New Roman" w:hAnsi="Times New Roman" w:cs="Times New Roman"/>
                <w:sz w:val="24"/>
                <w:szCs w:val="24"/>
              </w:rPr>
            </w:pPr>
          </w:p>
        </w:tc>
        <w:tc>
          <w:tcPr>
            <w:tcW w:w="2126" w:type="dxa"/>
          </w:tcPr>
          <w:p w14:paraId="2D2B0B14" w14:textId="22D4F9C1" w:rsidR="00754D95" w:rsidRPr="00463B33" w:rsidRDefault="00754D95" w:rsidP="00754D95">
            <w:pPr>
              <w:rPr>
                <w:rFonts w:ascii="Times New Roman" w:hAnsi="Times New Roman" w:cs="Times New Roman"/>
                <w:sz w:val="20"/>
                <w:szCs w:val="20"/>
              </w:rPr>
            </w:pPr>
            <w:r w:rsidRPr="00463B33">
              <w:rPr>
                <w:rFonts w:ascii="Times New Roman" w:hAnsi="Times New Roman" w:cs="Times New Roman"/>
                <w:sz w:val="20"/>
                <w:szCs w:val="20"/>
              </w:rPr>
              <w:t xml:space="preserve">8. </w:t>
            </w:r>
            <w:r w:rsidR="00223E22">
              <w:rPr>
                <w:rFonts w:ascii="Times New Roman" w:hAnsi="Times New Roman" w:cs="Times New Roman"/>
                <w:sz w:val="20"/>
                <w:szCs w:val="20"/>
              </w:rPr>
              <w:t>Как</w:t>
            </w:r>
            <w:r w:rsidR="00F75B41">
              <w:rPr>
                <w:rFonts w:ascii="Times New Roman" w:hAnsi="Times New Roman" w:cs="Times New Roman"/>
                <w:sz w:val="20"/>
                <w:szCs w:val="20"/>
              </w:rPr>
              <w:t xml:space="preserve">овы </w:t>
            </w:r>
            <w:r w:rsidR="00223E22">
              <w:rPr>
                <w:rFonts w:ascii="Times New Roman" w:hAnsi="Times New Roman" w:cs="Times New Roman"/>
                <w:sz w:val="20"/>
                <w:szCs w:val="20"/>
              </w:rPr>
              <w:t>м</w:t>
            </w:r>
            <w:r w:rsidRPr="00463B33">
              <w:rPr>
                <w:rFonts w:ascii="Times New Roman" w:hAnsi="Times New Roman" w:cs="Times New Roman"/>
                <w:sz w:val="20"/>
                <w:szCs w:val="20"/>
                <w:lang w:eastAsia="ru-RU"/>
              </w:rPr>
              <w:t>аркетинговые показатели при управлении эффективностью бизнеса</w:t>
            </w:r>
          </w:p>
        </w:tc>
        <w:tc>
          <w:tcPr>
            <w:tcW w:w="6379" w:type="dxa"/>
          </w:tcPr>
          <w:p w14:paraId="6754D601" w14:textId="6F12EC22" w:rsidR="00754D95" w:rsidRPr="00C86111" w:rsidRDefault="00223E22" w:rsidP="00C86111">
            <w:pPr>
              <w:rPr>
                <w:rFonts w:ascii="Times New Roman" w:hAnsi="Times New Roman" w:cs="Times New Roman"/>
                <w:sz w:val="20"/>
                <w:szCs w:val="20"/>
              </w:rPr>
            </w:pPr>
            <w:r>
              <w:rPr>
                <w:rFonts w:ascii="Times New Roman" w:hAnsi="Times New Roman" w:cs="Times New Roman"/>
                <w:sz w:val="20"/>
                <w:szCs w:val="20"/>
                <w:lang w:eastAsia="ru-RU"/>
              </w:rPr>
              <w:t>У</w:t>
            </w:r>
            <w:r w:rsidR="004A5D01" w:rsidRPr="004A5D01">
              <w:rPr>
                <w:rFonts w:ascii="Times New Roman" w:hAnsi="Times New Roman" w:cs="Times New Roman"/>
                <w:sz w:val="20"/>
                <w:szCs w:val="20"/>
                <w:lang w:eastAsia="ru-RU"/>
              </w:rPr>
              <w:t>ровень продаж</w:t>
            </w:r>
            <w:r>
              <w:rPr>
                <w:rFonts w:ascii="Times New Roman" w:hAnsi="Times New Roman" w:cs="Times New Roman"/>
                <w:sz w:val="20"/>
                <w:szCs w:val="20"/>
                <w:lang w:eastAsia="ru-RU"/>
              </w:rPr>
              <w:t xml:space="preserve">, </w:t>
            </w:r>
            <w:r w:rsidR="004A5D01" w:rsidRPr="00C86111">
              <w:rPr>
                <w:rFonts w:ascii="Times New Roman" w:hAnsi="Times New Roman" w:cs="Times New Roman"/>
                <w:sz w:val="20"/>
                <w:szCs w:val="20"/>
              </w:rPr>
              <w:t>д</w:t>
            </w:r>
            <w:r w:rsidR="004A5D01" w:rsidRPr="004A5D01">
              <w:rPr>
                <w:rFonts w:ascii="Times New Roman" w:hAnsi="Times New Roman" w:cs="Times New Roman"/>
                <w:sz w:val="20"/>
                <w:szCs w:val="20"/>
                <w:lang w:eastAsia="ru-RU"/>
              </w:rPr>
              <w:t>ол</w:t>
            </w:r>
            <w:r>
              <w:rPr>
                <w:rFonts w:ascii="Times New Roman" w:hAnsi="Times New Roman" w:cs="Times New Roman"/>
                <w:sz w:val="20"/>
                <w:szCs w:val="20"/>
                <w:lang w:eastAsia="ru-RU"/>
              </w:rPr>
              <w:t>ю</w:t>
            </w:r>
            <w:r w:rsidR="004A5D01" w:rsidRPr="004A5D01">
              <w:rPr>
                <w:rFonts w:ascii="Times New Roman" w:hAnsi="Times New Roman" w:cs="Times New Roman"/>
                <w:sz w:val="20"/>
                <w:szCs w:val="20"/>
                <w:lang w:eastAsia="ru-RU"/>
              </w:rPr>
              <w:t xml:space="preserve"> рынка</w:t>
            </w:r>
            <w:r>
              <w:rPr>
                <w:rFonts w:ascii="Times New Roman" w:hAnsi="Times New Roman" w:cs="Times New Roman"/>
                <w:sz w:val="20"/>
                <w:szCs w:val="20"/>
                <w:lang w:eastAsia="ru-RU"/>
              </w:rPr>
              <w:t xml:space="preserve">, </w:t>
            </w:r>
            <w:r w:rsidR="004A5D01" w:rsidRPr="00C86111">
              <w:rPr>
                <w:rFonts w:ascii="Times New Roman" w:hAnsi="Times New Roman" w:cs="Times New Roman"/>
                <w:sz w:val="20"/>
                <w:szCs w:val="20"/>
              </w:rPr>
              <w:t>п</w:t>
            </w:r>
            <w:r w:rsidR="004A5D01" w:rsidRPr="004A5D01">
              <w:rPr>
                <w:rFonts w:ascii="Times New Roman" w:hAnsi="Times New Roman" w:cs="Times New Roman"/>
                <w:sz w:val="20"/>
                <w:szCs w:val="20"/>
                <w:lang w:eastAsia="ru-RU"/>
              </w:rPr>
              <w:t>рибыль</w:t>
            </w:r>
            <w:r>
              <w:rPr>
                <w:rFonts w:ascii="Times New Roman" w:hAnsi="Times New Roman" w:cs="Times New Roman"/>
                <w:sz w:val="20"/>
                <w:szCs w:val="20"/>
                <w:lang w:eastAsia="ru-RU"/>
              </w:rPr>
              <w:t xml:space="preserve">, </w:t>
            </w:r>
            <w:r w:rsidR="004A5D01" w:rsidRPr="00C86111">
              <w:rPr>
                <w:rFonts w:ascii="Times New Roman" w:hAnsi="Times New Roman" w:cs="Times New Roman"/>
                <w:sz w:val="20"/>
                <w:szCs w:val="20"/>
              </w:rPr>
              <w:t>р</w:t>
            </w:r>
            <w:r w:rsidR="004A5D01" w:rsidRPr="004A5D01">
              <w:rPr>
                <w:rFonts w:ascii="Times New Roman" w:hAnsi="Times New Roman" w:cs="Times New Roman"/>
                <w:sz w:val="20"/>
                <w:szCs w:val="20"/>
                <w:lang w:eastAsia="ru-RU"/>
              </w:rPr>
              <w:t>ост продаж</w:t>
            </w:r>
            <w:r>
              <w:rPr>
                <w:rFonts w:ascii="Times New Roman" w:hAnsi="Times New Roman" w:cs="Times New Roman"/>
                <w:sz w:val="20"/>
                <w:szCs w:val="20"/>
                <w:lang w:eastAsia="ru-RU"/>
              </w:rPr>
              <w:t xml:space="preserve">, </w:t>
            </w:r>
            <w:r w:rsidR="004A5D01" w:rsidRPr="00C86111">
              <w:rPr>
                <w:rFonts w:ascii="Times New Roman" w:hAnsi="Times New Roman" w:cs="Times New Roman"/>
                <w:sz w:val="20"/>
                <w:szCs w:val="20"/>
              </w:rPr>
              <w:t>к</w:t>
            </w:r>
            <w:r w:rsidR="004A5D01" w:rsidRPr="004A5D01">
              <w:rPr>
                <w:rFonts w:ascii="Times New Roman" w:hAnsi="Times New Roman" w:cs="Times New Roman"/>
                <w:sz w:val="20"/>
                <w:szCs w:val="20"/>
                <w:lang w:eastAsia="ru-RU"/>
              </w:rPr>
              <w:t>онверси</w:t>
            </w:r>
            <w:r>
              <w:rPr>
                <w:rFonts w:ascii="Times New Roman" w:hAnsi="Times New Roman" w:cs="Times New Roman"/>
                <w:sz w:val="20"/>
                <w:szCs w:val="20"/>
                <w:lang w:eastAsia="ru-RU"/>
              </w:rPr>
              <w:t xml:space="preserve">ю </w:t>
            </w:r>
          </w:p>
        </w:tc>
      </w:tr>
      <w:tr w:rsidR="00754D95" w:rsidRPr="00472096" w14:paraId="27C6889F" w14:textId="77777777" w:rsidTr="0032561A">
        <w:tc>
          <w:tcPr>
            <w:tcW w:w="988" w:type="dxa"/>
            <w:vMerge/>
          </w:tcPr>
          <w:p w14:paraId="4E6F9422" w14:textId="77777777" w:rsidR="00754D95" w:rsidRPr="00E93FF5" w:rsidRDefault="00754D95" w:rsidP="00463B33">
            <w:pPr>
              <w:jc w:val="both"/>
              <w:rPr>
                <w:rFonts w:ascii="Times New Roman" w:hAnsi="Times New Roman" w:cs="Times New Roman"/>
                <w:sz w:val="24"/>
                <w:szCs w:val="24"/>
              </w:rPr>
            </w:pPr>
          </w:p>
        </w:tc>
        <w:tc>
          <w:tcPr>
            <w:tcW w:w="2126" w:type="dxa"/>
          </w:tcPr>
          <w:p w14:paraId="2992C674" w14:textId="5D4F8674" w:rsidR="00754D95" w:rsidRPr="00463B33" w:rsidRDefault="00754D95" w:rsidP="00754D95">
            <w:pPr>
              <w:rPr>
                <w:rFonts w:ascii="Times New Roman" w:hAnsi="Times New Roman" w:cs="Times New Roman"/>
                <w:sz w:val="20"/>
                <w:szCs w:val="20"/>
              </w:rPr>
            </w:pPr>
          </w:p>
        </w:tc>
        <w:tc>
          <w:tcPr>
            <w:tcW w:w="6379" w:type="dxa"/>
          </w:tcPr>
          <w:p w14:paraId="7ED40B68" w14:textId="7D666C23" w:rsidR="00754D95" w:rsidRPr="00C86111" w:rsidRDefault="00754D95" w:rsidP="00C86111">
            <w:pPr>
              <w:rPr>
                <w:rFonts w:ascii="Times New Roman" w:hAnsi="Times New Roman" w:cs="Times New Roman"/>
                <w:sz w:val="20"/>
                <w:szCs w:val="20"/>
              </w:rPr>
            </w:pPr>
          </w:p>
        </w:tc>
      </w:tr>
      <w:tr w:rsidR="00754D95" w:rsidRPr="00472096" w14:paraId="7DD324F3" w14:textId="77777777" w:rsidTr="0032561A">
        <w:tc>
          <w:tcPr>
            <w:tcW w:w="988" w:type="dxa"/>
            <w:vMerge/>
          </w:tcPr>
          <w:p w14:paraId="06740EB6" w14:textId="77777777" w:rsidR="00754D95" w:rsidRPr="00E93FF5" w:rsidRDefault="00754D95" w:rsidP="00463B33">
            <w:pPr>
              <w:jc w:val="both"/>
              <w:rPr>
                <w:rFonts w:ascii="Times New Roman" w:hAnsi="Times New Roman" w:cs="Times New Roman"/>
                <w:sz w:val="24"/>
                <w:szCs w:val="24"/>
              </w:rPr>
            </w:pPr>
          </w:p>
        </w:tc>
        <w:tc>
          <w:tcPr>
            <w:tcW w:w="2126" w:type="dxa"/>
          </w:tcPr>
          <w:p w14:paraId="2D651284" w14:textId="69AF216B" w:rsidR="00754D95" w:rsidRPr="00463B33" w:rsidRDefault="00754D95" w:rsidP="00463B33">
            <w:pPr>
              <w:rPr>
                <w:rFonts w:ascii="Times New Roman" w:hAnsi="Times New Roman" w:cs="Times New Roman"/>
                <w:sz w:val="20"/>
                <w:szCs w:val="20"/>
              </w:rPr>
            </w:pPr>
          </w:p>
        </w:tc>
        <w:tc>
          <w:tcPr>
            <w:tcW w:w="6379" w:type="dxa"/>
          </w:tcPr>
          <w:p w14:paraId="198426D9" w14:textId="4EE60733" w:rsidR="00754D95" w:rsidRPr="00C86111" w:rsidRDefault="00754D95" w:rsidP="00C86111">
            <w:pPr>
              <w:rPr>
                <w:rFonts w:ascii="Times New Roman" w:hAnsi="Times New Roman" w:cs="Times New Roman"/>
                <w:sz w:val="20"/>
                <w:szCs w:val="20"/>
              </w:rPr>
            </w:pPr>
          </w:p>
        </w:tc>
      </w:tr>
      <w:tr w:rsidR="0032561A" w:rsidRPr="00472096" w14:paraId="7E8FE8B1" w14:textId="77777777" w:rsidTr="0032561A">
        <w:tc>
          <w:tcPr>
            <w:tcW w:w="988" w:type="dxa"/>
          </w:tcPr>
          <w:p w14:paraId="2B23808D" w14:textId="7EA1E34E" w:rsidR="0032561A" w:rsidRPr="00E93FF5" w:rsidRDefault="0032561A" w:rsidP="0032561A">
            <w:pPr>
              <w:jc w:val="both"/>
              <w:rPr>
                <w:rFonts w:ascii="Times New Roman" w:hAnsi="Times New Roman" w:cs="Times New Roman"/>
                <w:sz w:val="24"/>
                <w:szCs w:val="24"/>
              </w:rPr>
            </w:pPr>
            <w:r>
              <w:rPr>
                <w:rFonts w:ascii="Times New Roman" w:hAnsi="Times New Roman" w:cs="Times New Roman"/>
                <w:sz w:val="24"/>
                <w:szCs w:val="24"/>
              </w:rPr>
              <w:t>ПК-3</w:t>
            </w:r>
          </w:p>
        </w:tc>
        <w:tc>
          <w:tcPr>
            <w:tcW w:w="2126" w:type="dxa"/>
          </w:tcPr>
          <w:p w14:paraId="421582FE" w14:textId="67DD9B62" w:rsidR="00E64504" w:rsidRPr="00E64504" w:rsidRDefault="00737C9E" w:rsidP="00E64504">
            <w:pPr>
              <w:rPr>
                <w:rFonts w:ascii="Times New Roman" w:hAnsi="Times New Roman" w:cs="Times New Roman"/>
                <w:sz w:val="20"/>
                <w:szCs w:val="20"/>
              </w:rPr>
            </w:pPr>
            <w:r>
              <w:rPr>
                <w:rFonts w:ascii="Times New Roman" w:hAnsi="Times New Roman" w:cs="Times New Roman"/>
                <w:sz w:val="20"/>
                <w:szCs w:val="20"/>
              </w:rPr>
              <w:t>9</w:t>
            </w:r>
            <w:r w:rsidR="0032561A" w:rsidRPr="00463B33">
              <w:rPr>
                <w:rFonts w:ascii="Times New Roman" w:hAnsi="Times New Roman" w:cs="Times New Roman"/>
                <w:sz w:val="20"/>
                <w:szCs w:val="20"/>
              </w:rPr>
              <w:t xml:space="preserve">. </w:t>
            </w:r>
            <w:r w:rsidR="00E64504">
              <w:rPr>
                <w:rFonts w:ascii="Times New Roman" w:hAnsi="Times New Roman" w:cs="Times New Roman"/>
                <w:sz w:val="20"/>
                <w:szCs w:val="20"/>
              </w:rPr>
              <w:t xml:space="preserve">Какой элемент – первичный </w:t>
            </w:r>
            <w:r w:rsidR="00E64504" w:rsidRPr="00E64504">
              <w:rPr>
                <w:rFonts w:ascii="Times New Roman" w:hAnsi="Times New Roman" w:cs="Times New Roman"/>
                <w:sz w:val="20"/>
                <w:szCs w:val="20"/>
              </w:rPr>
              <w:t>процессно</w:t>
            </w:r>
            <w:r w:rsidR="00E64504">
              <w:rPr>
                <w:rFonts w:ascii="Times New Roman" w:hAnsi="Times New Roman" w:cs="Times New Roman"/>
                <w:sz w:val="20"/>
                <w:szCs w:val="20"/>
              </w:rPr>
              <w:t>м</w:t>
            </w:r>
            <w:r w:rsidR="00E64504" w:rsidRPr="00E64504">
              <w:rPr>
                <w:rFonts w:ascii="Times New Roman" w:hAnsi="Times New Roman" w:cs="Times New Roman"/>
                <w:sz w:val="20"/>
                <w:szCs w:val="20"/>
              </w:rPr>
              <w:t xml:space="preserve"> управлени</w:t>
            </w:r>
            <w:r w:rsidR="00E64504">
              <w:rPr>
                <w:rFonts w:ascii="Times New Roman" w:hAnsi="Times New Roman" w:cs="Times New Roman"/>
                <w:sz w:val="20"/>
                <w:szCs w:val="20"/>
              </w:rPr>
              <w:t>и</w:t>
            </w:r>
          </w:p>
          <w:p w14:paraId="0C076E8D" w14:textId="6ADD9629" w:rsidR="0032561A" w:rsidRPr="00463B33" w:rsidRDefault="0032561A" w:rsidP="00E64504">
            <w:pPr>
              <w:rPr>
                <w:rFonts w:ascii="Times New Roman" w:hAnsi="Times New Roman" w:cs="Times New Roman"/>
                <w:sz w:val="20"/>
                <w:szCs w:val="20"/>
              </w:rPr>
            </w:pPr>
          </w:p>
        </w:tc>
        <w:tc>
          <w:tcPr>
            <w:tcW w:w="6379" w:type="dxa"/>
          </w:tcPr>
          <w:p w14:paraId="1428DC16" w14:textId="53ED6C0B" w:rsidR="0032561A" w:rsidRPr="00C86111" w:rsidRDefault="00E64504" w:rsidP="00E64504">
            <w:pPr>
              <w:rPr>
                <w:rFonts w:ascii="Times New Roman" w:hAnsi="Times New Roman" w:cs="Times New Roman"/>
                <w:sz w:val="20"/>
                <w:szCs w:val="20"/>
              </w:rPr>
            </w:pPr>
            <w:r>
              <w:rPr>
                <w:rFonts w:ascii="Times New Roman" w:hAnsi="Times New Roman" w:cs="Times New Roman"/>
                <w:sz w:val="20"/>
                <w:szCs w:val="20"/>
                <w:lang w:eastAsia="ru-RU"/>
              </w:rPr>
              <w:t>В</w:t>
            </w:r>
            <w:r w:rsidRPr="00E64504">
              <w:rPr>
                <w:rFonts w:ascii="Times New Roman" w:hAnsi="Times New Roman" w:cs="Times New Roman"/>
                <w:sz w:val="20"/>
                <w:szCs w:val="20"/>
                <w:lang w:eastAsia="ru-RU"/>
              </w:rPr>
              <w:t xml:space="preserve">ыделение и стандартизация процессов деятельности, </w:t>
            </w:r>
          </w:p>
        </w:tc>
      </w:tr>
      <w:tr w:rsidR="0032561A" w:rsidRPr="00472096" w14:paraId="3F9AFCC7" w14:textId="77777777" w:rsidTr="0032561A">
        <w:tc>
          <w:tcPr>
            <w:tcW w:w="988" w:type="dxa"/>
          </w:tcPr>
          <w:p w14:paraId="71DED10C" w14:textId="77777777" w:rsidR="0032561A" w:rsidRPr="00E93FF5" w:rsidRDefault="0032561A" w:rsidP="0032561A">
            <w:pPr>
              <w:jc w:val="both"/>
              <w:rPr>
                <w:rFonts w:ascii="Times New Roman" w:hAnsi="Times New Roman" w:cs="Times New Roman"/>
                <w:sz w:val="24"/>
                <w:szCs w:val="24"/>
              </w:rPr>
            </w:pPr>
          </w:p>
        </w:tc>
        <w:tc>
          <w:tcPr>
            <w:tcW w:w="2126" w:type="dxa"/>
          </w:tcPr>
          <w:p w14:paraId="0C06B837" w14:textId="58A88FCC" w:rsidR="0032561A" w:rsidRPr="00463B33" w:rsidRDefault="0032561A" w:rsidP="0032561A">
            <w:pPr>
              <w:rPr>
                <w:rFonts w:ascii="Times New Roman" w:hAnsi="Times New Roman" w:cs="Times New Roman"/>
                <w:sz w:val="20"/>
                <w:szCs w:val="20"/>
              </w:rPr>
            </w:pPr>
            <w:r>
              <w:rPr>
                <w:rFonts w:ascii="Times New Roman" w:hAnsi="Times New Roman" w:cs="Times New Roman"/>
                <w:sz w:val="20"/>
                <w:szCs w:val="20"/>
              </w:rPr>
              <w:t>1</w:t>
            </w:r>
            <w:r w:rsidR="00E64504">
              <w:rPr>
                <w:rFonts w:ascii="Times New Roman" w:hAnsi="Times New Roman" w:cs="Times New Roman"/>
                <w:sz w:val="20"/>
                <w:szCs w:val="20"/>
              </w:rPr>
              <w:t>0</w:t>
            </w:r>
            <w:r w:rsidRPr="00463B33">
              <w:rPr>
                <w:rFonts w:ascii="Times New Roman" w:hAnsi="Times New Roman" w:cs="Times New Roman"/>
                <w:sz w:val="20"/>
                <w:szCs w:val="20"/>
              </w:rPr>
              <w:t xml:space="preserve">. </w:t>
            </w:r>
            <w:r w:rsidR="00E64504" w:rsidRPr="00E64504">
              <w:rPr>
                <w:rFonts w:ascii="Times New Roman" w:hAnsi="Times New Roman" w:cs="Times New Roman"/>
                <w:sz w:val="20"/>
                <w:szCs w:val="20"/>
              </w:rPr>
              <w:t xml:space="preserve">Какой элемент </w:t>
            </w:r>
            <w:r w:rsidR="00E64504">
              <w:rPr>
                <w:rFonts w:ascii="Times New Roman" w:hAnsi="Times New Roman" w:cs="Times New Roman"/>
                <w:sz w:val="20"/>
                <w:szCs w:val="20"/>
              </w:rPr>
              <w:t>– завершающий в</w:t>
            </w:r>
            <w:r w:rsidR="00E64504" w:rsidRPr="00E64504">
              <w:rPr>
                <w:rFonts w:ascii="Times New Roman" w:hAnsi="Times New Roman" w:cs="Times New Roman"/>
                <w:sz w:val="20"/>
                <w:szCs w:val="20"/>
              </w:rPr>
              <w:t xml:space="preserve"> процессном управлении</w:t>
            </w:r>
          </w:p>
        </w:tc>
        <w:tc>
          <w:tcPr>
            <w:tcW w:w="6379" w:type="dxa"/>
          </w:tcPr>
          <w:p w14:paraId="78D5DD62" w14:textId="09946DFA" w:rsidR="0032561A" w:rsidRPr="00C86111" w:rsidRDefault="00E64504" w:rsidP="0032561A">
            <w:pPr>
              <w:rPr>
                <w:rFonts w:ascii="Times New Roman" w:hAnsi="Times New Roman" w:cs="Times New Roman"/>
                <w:sz w:val="20"/>
                <w:szCs w:val="20"/>
              </w:rPr>
            </w:pPr>
            <w:r>
              <w:rPr>
                <w:rFonts w:ascii="Times New Roman" w:hAnsi="Times New Roman" w:cs="Times New Roman"/>
                <w:sz w:val="20"/>
                <w:szCs w:val="20"/>
              </w:rPr>
              <w:t>У</w:t>
            </w:r>
            <w:r w:rsidRPr="00E64504">
              <w:rPr>
                <w:rFonts w:ascii="Times New Roman" w:hAnsi="Times New Roman" w:cs="Times New Roman"/>
                <w:sz w:val="20"/>
                <w:szCs w:val="20"/>
              </w:rPr>
              <w:t>становление количественных показателей эффективности их осуществления</w:t>
            </w:r>
          </w:p>
        </w:tc>
      </w:tr>
      <w:tr w:rsidR="0032561A" w:rsidRPr="00472096" w14:paraId="53ACF561" w14:textId="77777777" w:rsidTr="0032561A">
        <w:tc>
          <w:tcPr>
            <w:tcW w:w="988" w:type="dxa"/>
          </w:tcPr>
          <w:p w14:paraId="1800E770" w14:textId="77777777" w:rsidR="0032561A" w:rsidRPr="00E93FF5" w:rsidRDefault="0032561A" w:rsidP="0032561A">
            <w:pPr>
              <w:jc w:val="both"/>
              <w:rPr>
                <w:rFonts w:ascii="Times New Roman" w:hAnsi="Times New Roman" w:cs="Times New Roman"/>
                <w:sz w:val="24"/>
                <w:szCs w:val="24"/>
              </w:rPr>
            </w:pPr>
          </w:p>
        </w:tc>
        <w:tc>
          <w:tcPr>
            <w:tcW w:w="2126" w:type="dxa"/>
          </w:tcPr>
          <w:p w14:paraId="75BB6DC1" w14:textId="42A07E63" w:rsidR="0032561A" w:rsidRPr="00463B33" w:rsidRDefault="0032561A" w:rsidP="0032561A">
            <w:pPr>
              <w:rPr>
                <w:rFonts w:ascii="Times New Roman" w:hAnsi="Times New Roman" w:cs="Times New Roman"/>
                <w:sz w:val="20"/>
                <w:szCs w:val="20"/>
              </w:rPr>
            </w:pPr>
            <w:r>
              <w:rPr>
                <w:rFonts w:ascii="Times New Roman" w:hAnsi="Times New Roman" w:cs="Times New Roman"/>
                <w:sz w:val="20"/>
                <w:szCs w:val="20"/>
              </w:rPr>
              <w:t>1</w:t>
            </w:r>
            <w:r w:rsidR="00E64504">
              <w:rPr>
                <w:rFonts w:ascii="Times New Roman" w:hAnsi="Times New Roman" w:cs="Times New Roman"/>
                <w:sz w:val="20"/>
                <w:szCs w:val="20"/>
              </w:rPr>
              <w:t>1</w:t>
            </w:r>
            <w:r w:rsidRPr="00463B33">
              <w:rPr>
                <w:rFonts w:ascii="Times New Roman" w:hAnsi="Times New Roman" w:cs="Times New Roman"/>
                <w:sz w:val="20"/>
                <w:szCs w:val="20"/>
              </w:rPr>
              <w:t xml:space="preserve">. </w:t>
            </w:r>
            <w:r w:rsidR="004658AD" w:rsidRPr="004658AD">
              <w:rPr>
                <w:rFonts w:ascii="Times New Roman" w:hAnsi="Times New Roman" w:cs="Times New Roman"/>
                <w:sz w:val="20"/>
                <w:szCs w:val="20"/>
              </w:rPr>
              <w:t>Что включает в себя портфель проектов</w:t>
            </w:r>
            <w:r w:rsidR="004658AD">
              <w:rPr>
                <w:rFonts w:ascii="Times New Roman" w:hAnsi="Times New Roman" w:cs="Times New Roman"/>
                <w:sz w:val="20"/>
                <w:szCs w:val="20"/>
              </w:rPr>
              <w:t xml:space="preserve"> </w:t>
            </w:r>
          </w:p>
        </w:tc>
        <w:tc>
          <w:tcPr>
            <w:tcW w:w="6379" w:type="dxa"/>
          </w:tcPr>
          <w:p w14:paraId="326E7C8D" w14:textId="32C9504D" w:rsidR="0032561A" w:rsidRPr="00C86111" w:rsidRDefault="00E534DF" w:rsidP="0032561A">
            <w:pPr>
              <w:rPr>
                <w:rFonts w:ascii="Times New Roman" w:hAnsi="Times New Roman" w:cs="Times New Roman"/>
                <w:sz w:val="20"/>
                <w:szCs w:val="20"/>
              </w:rPr>
            </w:pPr>
            <w:r>
              <w:rPr>
                <w:rFonts w:ascii="Times New Roman" w:hAnsi="Times New Roman" w:cs="Times New Roman"/>
                <w:sz w:val="20"/>
                <w:szCs w:val="20"/>
              </w:rPr>
              <w:t>П</w:t>
            </w:r>
            <w:r w:rsidR="004658AD" w:rsidRPr="004658AD">
              <w:rPr>
                <w:rFonts w:ascii="Times New Roman" w:hAnsi="Times New Roman" w:cs="Times New Roman"/>
                <w:sz w:val="20"/>
                <w:szCs w:val="20"/>
              </w:rPr>
              <w:t>роекты, программы, субпортфели (подпортфели)</w:t>
            </w:r>
          </w:p>
        </w:tc>
      </w:tr>
      <w:tr w:rsidR="0032561A" w:rsidRPr="00472096" w14:paraId="5C27F7AD" w14:textId="77777777" w:rsidTr="0032561A">
        <w:tc>
          <w:tcPr>
            <w:tcW w:w="988" w:type="dxa"/>
          </w:tcPr>
          <w:p w14:paraId="2D4E6102" w14:textId="77777777" w:rsidR="0032561A" w:rsidRPr="00E93FF5" w:rsidRDefault="0032561A" w:rsidP="0032561A">
            <w:pPr>
              <w:jc w:val="both"/>
              <w:rPr>
                <w:rFonts w:ascii="Times New Roman" w:hAnsi="Times New Roman" w:cs="Times New Roman"/>
                <w:sz w:val="24"/>
                <w:szCs w:val="24"/>
              </w:rPr>
            </w:pPr>
          </w:p>
        </w:tc>
        <w:tc>
          <w:tcPr>
            <w:tcW w:w="2126" w:type="dxa"/>
          </w:tcPr>
          <w:p w14:paraId="60179509" w14:textId="160AB167" w:rsidR="004658AD" w:rsidRPr="004658AD" w:rsidRDefault="0032561A" w:rsidP="004658AD">
            <w:pPr>
              <w:rPr>
                <w:rFonts w:ascii="Times New Roman" w:hAnsi="Times New Roman" w:cs="Times New Roman"/>
                <w:sz w:val="20"/>
                <w:szCs w:val="20"/>
              </w:rPr>
            </w:pPr>
            <w:r>
              <w:rPr>
                <w:rFonts w:ascii="Times New Roman" w:hAnsi="Times New Roman" w:cs="Times New Roman"/>
                <w:sz w:val="20"/>
                <w:szCs w:val="20"/>
              </w:rPr>
              <w:t>1</w:t>
            </w:r>
            <w:r w:rsidR="004658AD">
              <w:rPr>
                <w:rFonts w:ascii="Times New Roman" w:hAnsi="Times New Roman" w:cs="Times New Roman"/>
                <w:sz w:val="20"/>
                <w:szCs w:val="20"/>
              </w:rPr>
              <w:t>2</w:t>
            </w:r>
            <w:r w:rsidRPr="00463B33">
              <w:rPr>
                <w:rFonts w:ascii="Times New Roman" w:hAnsi="Times New Roman" w:cs="Times New Roman"/>
                <w:sz w:val="20"/>
                <w:szCs w:val="20"/>
              </w:rPr>
              <w:t xml:space="preserve">. </w:t>
            </w:r>
            <w:r w:rsidR="004658AD" w:rsidRPr="004658AD">
              <w:rPr>
                <w:rFonts w:ascii="Times New Roman" w:hAnsi="Times New Roman" w:cs="Times New Roman"/>
                <w:sz w:val="20"/>
                <w:szCs w:val="20"/>
              </w:rPr>
              <w:t>Что относится к группе процессов управления проектами</w:t>
            </w:r>
          </w:p>
          <w:p w14:paraId="32EC4A3E" w14:textId="6229A583" w:rsidR="0032561A" w:rsidRPr="00463B33" w:rsidRDefault="0032561A" w:rsidP="004658AD">
            <w:pPr>
              <w:rPr>
                <w:rFonts w:ascii="Times New Roman" w:hAnsi="Times New Roman" w:cs="Times New Roman"/>
                <w:sz w:val="20"/>
                <w:szCs w:val="20"/>
              </w:rPr>
            </w:pPr>
          </w:p>
        </w:tc>
        <w:tc>
          <w:tcPr>
            <w:tcW w:w="6379" w:type="dxa"/>
          </w:tcPr>
          <w:p w14:paraId="2DE8EF10" w14:textId="693D47C7" w:rsidR="0032561A" w:rsidRPr="00C86111" w:rsidRDefault="004658AD" w:rsidP="0032561A">
            <w:pPr>
              <w:rPr>
                <w:rFonts w:ascii="Times New Roman" w:hAnsi="Times New Roman" w:cs="Times New Roman"/>
                <w:sz w:val="20"/>
                <w:szCs w:val="20"/>
              </w:rPr>
            </w:pPr>
            <w:r>
              <w:rPr>
                <w:rFonts w:ascii="Times New Roman" w:hAnsi="Times New Roman" w:cs="Times New Roman"/>
                <w:sz w:val="20"/>
                <w:szCs w:val="20"/>
              </w:rPr>
              <w:lastRenderedPageBreak/>
              <w:t>П</w:t>
            </w:r>
            <w:r w:rsidRPr="004658AD">
              <w:rPr>
                <w:rFonts w:ascii="Times New Roman" w:hAnsi="Times New Roman" w:cs="Times New Roman"/>
                <w:sz w:val="20"/>
                <w:szCs w:val="20"/>
              </w:rPr>
              <w:t>роцессы инициации, планирования, исполнения, мониторинга и управления и завершающие процессы.</w:t>
            </w:r>
          </w:p>
        </w:tc>
      </w:tr>
      <w:tr w:rsidR="0032561A" w:rsidRPr="00472096" w14:paraId="7ABDDD32" w14:textId="77777777" w:rsidTr="0032561A">
        <w:tc>
          <w:tcPr>
            <w:tcW w:w="988" w:type="dxa"/>
          </w:tcPr>
          <w:p w14:paraId="045590E7" w14:textId="77777777" w:rsidR="0032561A" w:rsidRPr="00E93FF5" w:rsidRDefault="0032561A" w:rsidP="0032561A">
            <w:pPr>
              <w:jc w:val="both"/>
              <w:rPr>
                <w:rFonts w:ascii="Times New Roman" w:hAnsi="Times New Roman" w:cs="Times New Roman"/>
                <w:sz w:val="24"/>
                <w:szCs w:val="24"/>
              </w:rPr>
            </w:pPr>
          </w:p>
        </w:tc>
        <w:tc>
          <w:tcPr>
            <w:tcW w:w="2126" w:type="dxa"/>
          </w:tcPr>
          <w:p w14:paraId="61A4945B" w14:textId="1FE6D1DF" w:rsidR="0032561A" w:rsidRPr="00463B33" w:rsidRDefault="0032561A" w:rsidP="004658AD">
            <w:pPr>
              <w:rPr>
                <w:rFonts w:ascii="Times New Roman" w:hAnsi="Times New Roman" w:cs="Times New Roman"/>
                <w:sz w:val="20"/>
                <w:szCs w:val="20"/>
              </w:rPr>
            </w:pPr>
            <w:r>
              <w:rPr>
                <w:rFonts w:ascii="Times New Roman" w:hAnsi="Times New Roman" w:cs="Times New Roman"/>
                <w:sz w:val="20"/>
                <w:szCs w:val="20"/>
              </w:rPr>
              <w:t>1</w:t>
            </w:r>
            <w:r w:rsidR="004658AD">
              <w:rPr>
                <w:rFonts w:ascii="Times New Roman" w:hAnsi="Times New Roman" w:cs="Times New Roman"/>
                <w:sz w:val="20"/>
                <w:szCs w:val="20"/>
              </w:rPr>
              <w:t>3</w:t>
            </w:r>
            <w:r w:rsidRPr="00463B33">
              <w:rPr>
                <w:rFonts w:ascii="Times New Roman" w:hAnsi="Times New Roman" w:cs="Times New Roman"/>
                <w:sz w:val="20"/>
                <w:szCs w:val="20"/>
              </w:rPr>
              <w:t xml:space="preserve">. </w:t>
            </w:r>
            <w:r w:rsidR="004658AD" w:rsidRPr="004658AD">
              <w:rPr>
                <w:rFonts w:ascii="Times New Roman" w:hAnsi="Times New Roman" w:cs="Times New Roman"/>
                <w:sz w:val="20"/>
                <w:szCs w:val="20"/>
              </w:rPr>
              <w:t xml:space="preserve">Что понимается под управлением проектом </w:t>
            </w:r>
          </w:p>
        </w:tc>
        <w:tc>
          <w:tcPr>
            <w:tcW w:w="6379" w:type="dxa"/>
          </w:tcPr>
          <w:p w14:paraId="01DC47DF" w14:textId="6A6AD24B" w:rsidR="0032561A" w:rsidRPr="00C86111" w:rsidRDefault="004658AD" w:rsidP="0032561A">
            <w:pPr>
              <w:rPr>
                <w:rFonts w:ascii="Times New Roman" w:hAnsi="Times New Roman" w:cs="Times New Roman"/>
                <w:sz w:val="20"/>
                <w:szCs w:val="20"/>
              </w:rPr>
            </w:pPr>
            <w:r>
              <w:rPr>
                <w:rFonts w:ascii="Times New Roman" w:hAnsi="Times New Roman" w:cs="Times New Roman"/>
                <w:sz w:val="20"/>
                <w:szCs w:val="20"/>
              </w:rPr>
              <w:t>П</w:t>
            </w:r>
            <w:r w:rsidRPr="004658AD">
              <w:rPr>
                <w:rFonts w:ascii="Times New Roman" w:hAnsi="Times New Roman" w:cs="Times New Roman"/>
                <w:sz w:val="20"/>
                <w:szCs w:val="20"/>
              </w:rPr>
              <w:t>рименение знаний, навыков, инструментов и методов для выполнения проекта в соответствии с поставленными требованиями</w:t>
            </w:r>
          </w:p>
        </w:tc>
      </w:tr>
      <w:tr w:rsidR="0032561A" w:rsidRPr="00472096" w14:paraId="521EA68F" w14:textId="77777777" w:rsidTr="0032561A">
        <w:tc>
          <w:tcPr>
            <w:tcW w:w="988" w:type="dxa"/>
          </w:tcPr>
          <w:p w14:paraId="60DBC74B" w14:textId="77777777" w:rsidR="0032561A" w:rsidRPr="00E93FF5" w:rsidRDefault="0032561A" w:rsidP="0032561A">
            <w:pPr>
              <w:jc w:val="both"/>
              <w:rPr>
                <w:rFonts w:ascii="Times New Roman" w:hAnsi="Times New Roman" w:cs="Times New Roman"/>
                <w:sz w:val="24"/>
                <w:szCs w:val="24"/>
              </w:rPr>
            </w:pPr>
          </w:p>
        </w:tc>
        <w:tc>
          <w:tcPr>
            <w:tcW w:w="2126" w:type="dxa"/>
          </w:tcPr>
          <w:p w14:paraId="6A796A06" w14:textId="19C3E8D8" w:rsidR="0032561A" w:rsidRPr="00463B33" w:rsidRDefault="0032561A" w:rsidP="00D75954">
            <w:pPr>
              <w:rPr>
                <w:rFonts w:ascii="Times New Roman" w:hAnsi="Times New Roman" w:cs="Times New Roman"/>
                <w:sz w:val="20"/>
                <w:szCs w:val="20"/>
              </w:rPr>
            </w:pPr>
            <w:r>
              <w:rPr>
                <w:rFonts w:ascii="Times New Roman" w:hAnsi="Times New Roman" w:cs="Times New Roman"/>
                <w:sz w:val="20"/>
                <w:szCs w:val="20"/>
              </w:rPr>
              <w:t>1</w:t>
            </w:r>
            <w:r w:rsidR="004658AD">
              <w:rPr>
                <w:rFonts w:ascii="Times New Roman" w:hAnsi="Times New Roman" w:cs="Times New Roman"/>
                <w:sz w:val="20"/>
                <w:szCs w:val="20"/>
              </w:rPr>
              <w:t>4</w:t>
            </w:r>
            <w:r w:rsidRPr="00463B33">
              <w:rPr>
                <w:rFonts w:ascii="Times New Roman" w:hAnsi="Times New Roman" w:cs="Times New Roman"/>
                <w:sz w:val="20"/>
                <w:szCs w:val="20"/>
              </w:rPr>
              <w:t xml:space="preserve">. </w:t>
            </w:r>
            <w:r w:rsidR="00D75954" w:rsidRPr="00D75954">
              <w:rPr>
                <w:rFonts w:ascii="Times New Roman" w:hAnsi="Times New Roman" w:cs="Times New Roman"/>
                <w:sz w:val="20"/>
                <w:szCs w:val="20"/>
              </w:rPr>
              <w:t>Что входит в три основных ограничения проекта</w:t>
            </w:r>
          </w:p>
        </w:tc>
        <w:tc>
          <w:tcPr>
            <w:tcW w:w="6379" w:type="dxa"/>
          </w:tcPr>
          <w:p w14:paraId="4EE569F4" w14:textId="73308A00" w:rsidR="0032561A" w:rsidRPr="00C86111" w:rsidRDefault="00D75954" w:rsidP="0032561A">
            <w:pPr>
              <w:rPr>
                <w:rFonts w:ascii="Times New Roman" w:hAnsi="Times New Roman" w:cs="Times New Roman"/>
                <w:sz w:val="20"/>
                <w:szCs w:val="20"/>
              </w:rPr>
            </w:pPr>
            <w:r>
              <w:rPr>
                <w:rFonts w:ascii="Times New Roman" w:hAnsi="Times New Roman" w:cs="Times New Roman"/>
                <w:sz w:val="20"/>
                <w:szCs w:val="20"/>
              </w:rPr>
              <w:t>С</w:t>
            </w:r>
            <w:r w:rsidRPr="00D75954">
              <w:rPr>
                <w:rFonts w:ascii="Times New Roman" w:hAnsi="Times New Roman" w:cs="Times New Roman"/>
                <w:sz w:val="20"/>
                <w:szCs w:val="20"/>
              </w:rPr>
              <w:t>одержание проекта, время и стоимость.</w:t>
            </w:r>
          </w:p>
        </w:tc>
      </w:tr>
      <w:tr w:rsidR="0032561A" w:rsidRPr="00472096" w14:paraId="7F85362F" w14:textId="77777777" w:rsidTr="0032561A">
        <w:tc>
          <w:tcPr>
            <w:tcW w:w="988" w:type="dxa"/>
          </w:tcPr>
          <w:p w14:paraId="2567ECA4" w14:textId="7CD8C89D" w:rsidR="0032561A" w:rsidRPr="00E93FF5" w:rsidRDefault="00D75954" w:rsidP="0032561A">
            <w:pPr>
              <w:jc w:val="both"/>
              <w:rPr>
                <w:rFonts w:ascii="Times New Roman" w:hAnsi="Times New Roman" w:cs="Times New Roman"/>
                <w:sz w:val="24"/>
                <w:szCs w:val="24"/>
              </w:rPr>
            </w:pPr>
            <w:r>
              <w:rPr>
                <w:rFonts w:ascii="Times New Roman" w:hAnsi="Times New Roman" w:cs="Times New Roman"/>
                <w:sz w:val="24"/>
                <w:szCs w:val="24"/>
              </w:rPr>
              <w:t>ПКН-8</w:t>
            </w:r>
          </w:p>
        </w:tc>
        <w:tc>
          <w:tcPr>
            <w:tcW w:w="2126" w:type="dxa"/>
          </w:tcPr>
          <w:p w14:paraId="7DBA959A" w14:textId="4FC8D32F" w:rsidR="00234B76" w:rsidRPr="00234B76" w:rsidRDefault="00234B76" w:rsidP="00234B76">
            <w:pPr>
              <w:rPr>
                <w:rFonts w:ascii="Times New Roman" w:hAnsi="Times New Roman" w:cs="Times New Roman"/>
                <w:sz w:val="20"/>
                <w:szCs w:val="20"/>
              </w:rPr>
            </w:pPr>
            <w:r>
              <w:rPr>
                <w:rFonts w:ascii="Times New Roman" w:hAnsi="Times New Roman" w:cs="Times New Roman"/>
                <w:sz w:val="20"/>
                <w:szCs w:val="20"/>
              </w:rPr>
              <w:t xml:space="preserve">15. </w:t>
            </w:r>
            <w:r w:rsidRPr="00234B76">
              <w:rPr>
                <w:rFonts w:ascii="Times New Roman" w:hAnsi="Times New Roman" w:cs="Times New Roman"/>
                <w:sz w:val="20"/>
                <w:szCs w:val="20"/>
              </w:rPr>
              <w:t>Чем отличается интеллектуальный капитал от человеческого капитала</w:t>
            </w:r>
          </w:p>
          <w:p w14:paraId="1EEE1557" w14:textId="5948314B" w:rsidR="0032561A" w:rsidRPr="00463B33" w:rsidRDefault="0032561A" w:rsidP="00234B76">
            <w:pPr>
              <w:rPr>
                <w:rFonts w:ascii="Times New Roman" w:hAnsi="Times New Roman" w:cs="Times New Roman"/>
                <w:sz w:val="20"/>
                <w:szCs w:val="20"/>
              </w:rPr>
            </w:pPr>
          </w:p>
        </w:tc>
        <w:tc>
          <w:tcPr>
            <w:tcW w:w="6379" w:type="dxa"/>
          </w:tcPr>
          <w:p w14:paraId="2EB56234" w14:textId="70E4DBB2" w:rsidR="0032561A" w:rsidRPr="00C86111" w:rsidRDefault="00234B76" w:rsidP="0032561A">
            <w:pPr>
              <w:rPr>
                <w:rFonts w:ascii="Times New Roman" w:hAnsi="Times New Roman" w:cs="Times New Roman"/>
                <w:sz w:val="20"/>
                <w:szCs w:val="20"/>
              </w:rPr>
            </w:pPr>
            <w:r w:rsidRPr="00234B76">
              <w:rPr>
                <w:rFonts w:ascii="Times New Roman" w:hAnsi="Times New Roman" w:cs="Times New Roman"/>
                <w:sz w:val="20"/>
                <w:szCs w:val="20"/>
              </w:rPr>
              <w:t>Человеческий капитал не является собственностью предприятия, интеллектуальный - является</w:t>
            </w:r>
          </w:p>
        </w:tc>
      </w:tr>
      <w:tr w:rsidR="0032561A" w:rsidRPr="00472096" w14:paraId="2199DA4D" w14:textId="77777777" w:rsidTr="0032561A">
        <w:tc>
          <w:tcPr>
            <w:tcW w:w="988" w:type="dxa"/>
          </w:tcPr>
          <w:p w14:paraId="347CAC5A" w14:textId="77777777" w:rsidR="0032561A" w:rsidRPr="00E93FF5" w:rsidRDefault="0032561A" w:rsidP="0032561A">
            <w:pPr>
              <w:jc w:val="both"/>
              <w:rPr>
                <w:rFonts w:ascii="Times New Roman" w:hAnsi="Times New Roman" w:cs="Times New Roman"/>
                <w:sz w:val="24"/>
                <w:szCs w:val="24"/>
              </w:rPr>
            </w:pPr>
          </w:p>
        </w:tc>
        <w:tc>
          <w:tcPr>
            <w:tcW w:w="2126" w:type="dxa"/>
          </w:tcPr>
          <w:p w14:paraId="03D998FA" w14:textId="35DF1F62" w:rsidR="00234B76" w:rsidRPr="00234B76" w:rsidRDefault="00234B76" w:rsidP="00234B76">
            <w:pPr>
              <w:rPr>
                <w:rFonts w:ascii="Times New Roman" w:hAnsi="Times New Roman" w:cs="Times New Roman"/>
                <w:sz w:val="20"/>
                <w:szCs w:val="20"/>
              </w:rPr>
            </w:pPr>
            <w:r>
              <w:rPr>
                <w:rFonts w:ascii="Times New Roman" w:hAnsi="Times New Roman" w:cs="Times New Roman"/>
                <w:sz w:val="20"/>
                <w:szCs w:val="20"/>
              </w:rPr>
              <w:t xml:space="preserve">16. Что представляет собой </w:t>
            </w:r>
            <w:r w:rsidRPr="00234B76">
              <w:rPr>
                <w:rFonts w:ascii="Times New Roman" w:hAnsi="Times New Roman" w:cs="Times New Roman"/>
                <w:sz w:val="20"/>
                <w:szCs w:val="20"/>
              </w:rPr>
              <w:t>социальный капитал</w:t>
            </w:r>
          </w:p>
          <w:p w14:paraId="2DECB52A" w14:textId="2D4E0D5A" w:rsidR="0032561A" w:rsidRPr="00463B33" w:rsidRDefault="0032561A" w:rsidP="00234B76">
            <w:pPr>
              <w:rPr>
                <w:rFonts w:ascii="Times New Roman" w:hAnsi="Times New Roman" w:cs="Times New Roman"/>
                <w:sz w:val="20"/>
                <w:szCs w:val="20"/>
              </w:rPr>
            </w:pPr>
          </w:p>
        </w:tc>
        <w:tc>
          <w:tcPr>
            <w:tcW w:w="6379" w:type="dxa"/>
          </w:tcPr>
          <w:p w14:paraId="6CEED622" w14:textId="2C377A73" w:rsidR="0032561A" w:rsidRPr="00C86111" w:rsidRDefault="00234B76" w:rsidP="0032561A">
            <w:pPr>
              <w:rPr>
                <w:rFonts w:ascii="Times New Roman" w:hAnsi="Times New Roman" w:cs="Times New Roman"/>
                <w:sz w:val="20"/>
                <w:szCs w:val="20"/>
              </w:rPr>
            </w:pPr>
            <w:r>
              <w:rPr>
                <w:rFonts w:ascii="Times New Roman" w:hAnsi="Times New Roman" w:cs="Times New Roman"/>
                <w:sz w:val="20"/>
                <w:szCs w:val="20"/>
              </w:rPr>
              <w:t>Э</w:t>
            </w:r>
            <w:r w:rsidRPr="00234B76">
              <w:rPr>
                <w:rFonts w:ascii="Times New Roman" w:hAnsi="Times New Roman" w:cs="Times New Roman"/>
                <w:sz w:val="20"/>
                <w:szCs w:val="20"/>
              </w:rPr>
              <w:t>то доверие, социальные связи и общественные нормы, которые помогают людям и социальным группам взаимодействовать друг с другом</w:t>
            </w:r>
          </w:p>
        </w:tc>
      </w:tr>
      <w:tr w:rsidR="0032561A" w:rsidRPr="00754D95" w14:paraId="498D4131" w14:textId="4B0AC426" w:rsidTr="0032561A">
        <w:tc>
          <w:tcPr>
            <w:tcW w:w="988" w:type="dxa"/>
          </w:tcPr>
          <w:p w14:paraId="7209B1D0" w14:textId="77777777" w:rsidR="0032561A" w:rsidRPr="00463B33" w:rsidRDefault="0032561A" w:rsidP="0032561A">
            <w:pPr>
              <w:rPr>
                <w:rFonts w:ascii="Times New Roman" w:hAnsi="Times New Roman" w:cs="Times New Roman"/>
                <w:sz w:val="20"/>
                <w:szCs w:val="20"/>
              </w:rPr>
            </w:pPr>
          </w:p>
        </w:tc>
        <w:tc>
          <w:tcPr>
            <w:tcW w:w="2126" w:type="dxa"/>
          </w:tcPr>
          <w:p w14:paraId="78F77D42" w14:textId="73C4F647" w:rsidR="0032561A" w:rsidRPr="00754D95" w:rsidRDefault="0032561A" w:rsidP="0032561A">
            <w:pPr>
              <w:rPr>
                <w:rFonts w:ascii="Times New Roman" w:hAnsi="Times New Roman" w:cs="Times New Roman"/>
                <w:sz w:val="20"/>
                <w:szCs w:val="20"/>
              </w:rPr>
            </w:pPr>
            <w:r>
              <w:rPr>
                <w:rFonts w:ascii="Times New Roman" w:hAnsi="Times New Roman" w:cs="Times New Roman"/>
                <w:sz w:val="20"/>
                <w:szCs w:val="20"/>
              </w:rPr>
              <w:t>1</w:t>
            </w:r>
            <w:r w:rsidR="00234B76">
              <w:rPr>
                <w:rFonts w:ascii="Times New Roman" w:hAnsi="Times New Roman" w:cs="Times New Roman"/>
                <w:sz w:val="20"/>
                <w:szCs w:val="20"/>
              </w:rPr>
              <w:t>7</w:t>
            </w:r>
            <w:r w:rsidRPr="00463B33">
              <w:rPr>
                <w:rFonts w:ascii="Times New Roman" w:hAnsi="Times New Roman" w:cs="Times New Roman"/>
                <w:sz w:val="20"/>
                <w:szCs w:val="20"/>
              </w:rPr>
              <w:t xml:space="preserve">. </w:t>
            </w:r>
            <w:r w:rsidR="00234B76">
              <w:rPr>
                <w:rFonts w:ascii="Times New Roman" w:hAnsi="Times New Roman" w:cs="Times New Roman"/>
                <w:sz w:val="20"/>
                <w:szCs w:val="20"/>
              </w:rPr>
              <w:t>Какова роль</w:t>
            </w:r>
            <w:r w:rsidR="00912218">
              <w:rPr>
                <w:rFonts w:ascii="Times New Roman" w:hAnsi="Times New Roman" w:cs="Times New Roman"/>
                <w:sz w:val="20"/>
                <w:szCs w:val="20"/>
              </w:rPr>
              <w:t xml:space="preserve"> </w:t>
            </w:r>
            <w:r w:rsidR="00912218" w:rsidRPr="00912218">
              <w:rPr>
                <w:rFonts w:ascii="Times New Roman" w:hAnsi="Times New Roman" w:cs="Times New Roman"/>
                <w:sz w:val="20"/>
                <w:szCs w:val="20"/>
              </w:rPr>
              <w:t>бондингов</w:t>
            </w:r>
            <w:r w:rsidR="00912218">
              <w:rPr>
                <w:rFonts w:ascii="Times New Roman" w:hAnsi="Times New Roman" w:cs="Times New Roman"/>
                <w:sz w:val="20"/>
                <w:szCs w:val="20"/>
              </w:rPr>
              <w:t>ого</w:t>
            </w:r>
            <w:r w:rsidR="00912218" w:rsidRPr="00912218">
              <w:rPr>
                <w:rFonts w:ascii="Times New Roman" w:hAnsi="Times New Roman" w:cs="Times New Roman"/>
                <w:sz w:val="20"/>
                <w:szCs w:val="20"/>
              </w:rPr>
              <w:t xml:space="preserve"> социальн</w:t>
            </w:r>
            <w:r w:rsidR="00912218">
              <w:rPr>
                <w:rFonts w:ascii="Times New Roman" w:hAnsi="Times New Roman" w:cs="Times New Roman"/>
                <w:sz w:val="20"/>
                <w:szCs w:val="20"/>
              </w:rPr>
              <w:t>ого</w:t>
            </w:r>
            <w:r w:rsidR="00912218" w:rsidRPr="00912218">
              <w:rPr>
                <w:rFonts w:ascii="Times New Roman" w:hAnsi="Times New Roman" w:cs="Times New Roman"/>
                <w:sz w:val="20"/>
                <w:szCs w:val="20"/>
              </w:rPr>
              <w:t xml:space="preserve"> капитал</w:t>
            </w:r>
            <w:r w:rsidR="00912218">
              <w:rPr>
                <w:rFonts w:ascii="Times New Roman" w:hAnsi="Times New Roman" w:cs="Times New Roman"/>
                <w:sz w:val="20"/>
                <w:szCs w:val="20"/>
              </w:rPr>
              <w:t>а в</w:t>
            </w:r>
            <w:r w:rsidR="00912218" w:rsidRPr="00912218">
              <w:rPr>
                <w:rFonts w:ascii="Times New Roman" w:hAnsi="Times New Roman" w:cs="Times New Roman"/>
                <w:sz w:val="20"/>
                <w:szCs w:val="20"/>
              </w:rPr>
              <w:t xml:space="preserve"> управлении</w:t>
            </w:r>
          </w:p>
        </w:tc>
        <w:tc>
          <w:tcPr>
            <w:tcW w:w="6379" w:type="dxa"/>
          </w:tcPr>
          <w:p w14:paraId="7713CD5A" w14:textId="2B5D1715" w:rsidR="0032561A" w:rsidRPr="00754D95" w:rsidRDefault="00912218" w:rsidP="0032561A">
            <w:pPr>
              <w:rPr>
                <w:rFonts w:ascii="Times New Roman" w:hAnsi="Times New Roman" w:cs="Times New Roman"/>
                <w:sz w:val="20"/>
                <w:szCs w:val="20"/>
              </w:rPr>
            </w:pPr>
            <w:r>
              <w:rPr>
                <w:rFonts w:ascii="Times New Roman" w:hAnsi="Times New Roman" w:cs="Times New Roman"/>
                <w:sz w:val="20"/>
                <w:szCs w:val="20"/>
              </w:rPr>
              <w:t>П</w:t>
            </w:r>
            <w:r w:rsidRPr="00912218">
              <w:rPr>
                <w:rFonts w:ascii="Times New Roman" w:hAnsi="Times New Roman" w:cs="Times New Roman"/>
                <w:sz w:val="20"/>
                <w:szCs w:val="20"/>
              </w:rPr>
              <w:t>репятствует экономической деятельности, потому что он ограничивает взаимодействие и обмен с людьми, которые не входят в закрытое сообщество</w:t>
            </w:r>
          </w:p>
        </w:tc>
      </w:tr>
      <w:tr w:rsidR="0032561A" w:rsidRPr="00754D95" w14:paraId="66CDB0C6" w14:textId="7C038859" w:rsidTr="0032561A">
        <w:tc>
          <w:tcPr>
            <w:tcW w:w="988" w:type="dxa"/>
          </w:tcPr>
          <w:p w14:paraId="06EDB0D8" w14:textId="77777777" w:rsidR="0032561A" w:rsidRPr="00463B33" w:rsidRDefault="0032561A" w:rsidP="0032561A">
            <w:pPr>
              <w:rPr>
                <w:rFonts w:ascii="Times New Roman" w:hAnsi="Times New Roman" w:cs="Times New Roman"/>
                <w:sz w:val="20"/>
                <w:szCs w:val="20"/>
              </w:rPr>
            </w:pPr>
          </w:p>
        </w:tc>
        <w:tc>
          <w:tcPr>
            <w:tcW w:w="2126" w:type="dxa"/>
          </w:tcPr>
          <w:p w14:paraId="67A602FE" w14:textId="669F36F8" w:rsidR="0032561A" w:rsidRPr="00754D95" w:rsidRDefault="00912218" w:rsidP="0032561A">
            <w:pPr>
              <w:rPr>
                <w:rFonts w:ascii="Times New Roman" w:hAnsi="Times New Roman" w:cs="Times New Roman"/>
                <w:sz w:val="20"/>
                <w:szCs w:val="20"/>
              </w:rPr>
            </w:pPr>
            <w:r>
              <w:rPr>
                <w:rFonts w:ascii="Times New Roman" w:hAnsi="Times New Roman" w:cs="Times New Roman"/>
                <w:sz w:val="20"/>
                <w:szCs w:val="20"/>
              </w:rPr>
              <w:t>18. Какое воздействие на управление оказывает б</w:t>
            </w:r>
            <w:r w:rsidRPr="00912218">
              <w:rPr>
                <w:rFonts w:ascii="Times New Roman" w:hAnsi="Times New Roman" w:cs="Times New Roman"/>
                <w:sz w:val="20"/>
                <w:szCs w:val="20"/>
              </w:rPr>
              <w:t>риджинговый социальный капитал</w:t>
            </w:r>
            <w:r w:rsidR="0032561A" w:rsidRPr="00463B33">
              <w:rPr>
                <w:rFonts w:ascii="Times New Roman" w:hAnsi="Times New Roman" w:cs="Times New Roman"/>
                <w:sz w:val="20"/>
                <w:szCs w:val="20"/>
              </w:rPr>
              <w:t xml:space="preserve"> </w:t>
            </w:r>
          </w:p>
        </w:tc>
        <w:tc>
          <w:tcPr>
            <w:tcW w:w="6379" w:type="dxa"/>
          </w:tcPr>
          <w:p w14:paraId="2E92B82B" w14:textId="0A8D337F" w:rsidR="0032561A" w:rsidRPr="00754D95" w:rsidRDefault="00912218" w:rsidP="0032561A">
            <w:pPr>
              <w:rPr>
                <w:rFonts w:ascii="Times New Roman" w:hAnsi="Times New Roman" w:cs="Times New Roman"/>
                <w:sz w:val="20"/>
                <w:szCs w:val="20"/>
              </w:rPr>
            </w:pPr>
            <w:r>
              <w:rPr>
                <w:rFonts w:ascii="Times New Roman" w:hAnsi="Times New Roman" w:cs="Times New Roman"/>
                <w:sz w:val="20"/>
                <w:szCs w:val="20"/>
              </w:rPr>
              <w:t>С</w:t>
            </w:r>
            <w:r w:rsidRPr="00912218">
              <w:rPr>
                <w:rFonts w:ascii="Times New Roman" w:hAnsi="Times New Roman" w:cs="Times New Roman"/>
                <w:sz w:val="20"/>
                <w:szCs w:val="20"/>
              </w:rPr>
              <w:t>пособствует</w:t>
            </w:r>
            <w:r>
              <w:t xml:space="preserve"> </w:t>
            </w:r>
            <w:r w:rsidRPr="00912218">
              <w:rPr>
                <w:rFonts w:ascii="Times New Roman" w:hAnsi="Times New Roman" w:cs="Times New Roman"/>
                <w:sz w:val="20"/>
                <w:szCs w:val="20"/>
              </w:rPr>
              <w:t>экономической деятельности, потому что он</w:t>
            </w:r>
            <w:r>
              <w:rPr>
                <w:rFonts w:ascii="Times New Roman" w:hAnsi="Times New Roman" w:cs="Times New Roman"/>
                <w:sz w:val="20"/>
                <w:szCs w:val="20"/>
              </w:rPr>
              <w:t xml:space="preserve"> п</w:t>
            </w:r>
            <w:r w:rsidR="00DC76F5">
              <w:rPr>
                <w:rFonts w:ascii="Times New Roman" w:hAnsi="Times New Roman" w:cs="Times New Roman"/>
                <w:sz w:val="20"/>
                <w:szCs w:val="20"/>
              </w:rPr>
              <w:t>о</w:t>
            </w:r>
            <w:r>
              <w:rPr>
                <w:rFonts w:ascii="Times New Roman" w:hAnsi="Times New Roman" w:cs="Times New Roman"/>
                <w:sz w:val="20"/>
                <w:szCs w:val="20"/>
              </w:rPr>
              <w:t>могает</w:t>
            </w:r>
            <w:r w:rsidRPr="00912218">
              <w:rPr>
                <w:rFonts w:ascii="Times New Roman" w:hAnsi="Times New Roman" w:cs="Times New Roman"/>
                <w:sz w:val="20"/>
                <w:szCs w:val="20"/>
              </w:rPr>
              <w:t xml:space="preserve"> взаимодействию и обмену между людьми, незнакомыми друг с другом</w:t>
            </w:r>
          </w:p>
        </w:tc>
      </w:tr>
      <w:tr w:rsidR="00DC76F5" w:rsidRPr="00754D95" w14:paraId="44295509" w14:textId="77777777" w:rsidTr="0032561A">
        <w:tc>
          <w:tcPr>
            <w:tcW w:w="988" w:type="dxa"/>
          </w:tcPr>
          <w:p w14:paraId="720D20ED" w14:textId="77777777" w:rsidR="00DC76F5" w:rsidRPr="00463B33" w:rsidRDefault="00DC76F5" w:rsidP="0032561A">
            <w:pPr>
              <w:rPr>
                <w:rFonts w:ascii="Times New Roman" w:hAnsi="Times New Roman" w:cs="Times New Roman"/>
                <w:sz w:val="20"/>
                <w:szCs w:val="20"/>
              </w:rPr>
            </w:pPr>
          </w:p>
        </w:tc>
        <w:tc>
          <w:tcPr>
            <w:tcW w:w="2126" w:type="dxa"/>
          </w:tcPr>
          <w:p w14:paraId="7CB50B32" w14:textId="2D2E2F75" w:rsidR="00DC76F5" w:rsidRDefault="00DC76F5" w:rsidP="0032561A">
            <w:pPr>
              <w:rPr>
                <w:rFonts w:ascii="Times New Roman" w:hAnsi="Times New Roman" w:cs="Times New Roman"/>
                <w:sz w:val="20"/>
                <w:szCs w:val="20"/>
              </w:rPr>
            </w:pPr>
            <w:r>
              <w:rPr>
                <w:rFonts w:ascii="Times New Roman" w:hAnsi="Times New Roman" w:cs="Times New Roman"/>
                <w:sz w:val="20"/>
                <w:szCs w:val="20"/>
              </w:rPr>
              <w:t>19. Что является о</w:t>
            </w:r>
            <w:r w:rsidRPr="00DC76F5">
              <w:rPr>
                <w:rFonts w:ascii="Times New Roman" w:hAnsi="Times New Roman" w:cs="Times New Roman"/>
                <w:sz w:val="20"/>
                <w:szCs w:val="20"/>
              </w:rPr>
              <w:t xml:space="preserve">сновными элементами организационной культуры </w:t>
            </w:r>
          </w:p>
        </w:tc>
        <w:tc>
          <w:tcPr>
            <w:tcW w:w="6379" w:type="dxa"/>
          </w:tcPr>
          <w:p w14:paraId="487B7AF8" w14:textId="21F775C8" w:rsidR="00DC76F5" w:rsidRDefault="00DC76F5" w:rsidP="0032561A">
            <w:pPr>
              <w:rPr>
                <w:rFonts w:ascii="Times New Roman" w:hAnsi="Times New Roman" w:cs="Times New Roman"/>
                <w:sz w:val="20"/>
                <w:szCs w:val="20"/>
              </w:rPr>
            </w:pPr>
            <w:r>
              <w:rPr>
                <w:rFonts w:ascii="Times New Roman" w:hAnsi="Times New Roman" w:cs="Times New Roman"/>
                <w:sz w:val="20"/>
                <w:szCs w:val="20"/>
              </w:rPr>
              <w:t>Ц</w:t>
            </w:r>
            <w:r w:rsidRPr="00DC76F5">
              <w:rPr>
                <w:rFonts w:ascii="Times New Roman" w:hAnsi="Times New Roman" w:cs="Times New Roman"/>
                <w:sz w:val="20"/>
                <w:szCs w:val="20"/>
              </w:rPr>
              <w:t>енности, нормы, убеждения, традиции, ритуалы и т. д., принятые в компании</w:t>
            </w:r>
          </w:p>
        </w:tc>
      </w:tr>
      <w:tr w:rsidR="00DC76F5" w:rsidRPr="00754D95" w14:paraId="68851F28" w14:textId="77777777" w:rsidTr="0032561A">
        <w:tc>
          <w:tcPr>
            <w:tcW w:w="988" w:type="dxa"/>
          </w:tcPr>
          <w:p w14:paraId="357C92EE" w14:textId="77777777" w:rsidR="00DC76F5" w:rsidRPr="00463B33" w:rsidRDefault="00DC76F5" w:rsidP="0032561A">
            <w:pPr>
              <w:rPr>
                <w:rFonts w:ascii="Times New Roman" w:hAnsi="Times New Roman" w:cs="Times New Roman"/>
                <w:sz w:val="20"/>
                <w:szCs w:val="20"/>
              </w:rPr>
            </w:pPr>
          </w:p>
        </w:tc>
        <w:tc>
          <w:tcPr>
            <w:tcW w:w="2126" w:type="dxa"/>
          </w:tcPr>
          <w:p w14:paraId="071D907A" w14:textId="79F134D4" w:rsidR="00DC76F5" w:rsidRDefault="00DC76F5" w:rsidP="0032561A">
            <w:pPr>
              <w:rPr>
                <w:rFonts w:ascii="Times New Roman" w:hAnsi="Times New Roman" w:cs="Times New Roman"/>
                <w:sz w:val="20"/>
                <w:szCs w:val="20"/>
              </w:rPr>
            </w:pPr>
            <w:r>
              <w:rPr>
                <w:rFonts w:ascii="Times New Roman" w:hAnsi="Times New Roman" w:cs="Times New Roman"/>
                <w:sz w:val="20"/>
                <w:szCs w:val="20"/>
              </w:rPr>
              <w:t xml:space="preserve">20. </w:t>
            </w:r>
            <w:r w:rsidR="003A0A51">
              <w:rPr>
                <w:rFonts w:ascii="Times New Roman" w:hAnsi="Times New Roman" w:cs="Times New Roman"/>
                <w:sz w:val="20"/>
                <w:szCs w:val="20"/>
              </w:rPr>
              <w:t>На что направлены ц</w:t>
            </w:r>
            <w:r w:rsidR="003A0A51" w:rsidRPr="003A0A51">
              <w:rPr>
                <w:rFonts w:ascii="Times New Roman" w:hAnsi="Times New Roman" w:cs="Times New Roman"/>
                <w:sz w:val="20"/>
                <w:szCs w:val="20"/>
              </w:rPr>
              <w:t xml:space="preserve">енностные ориентации </w:t>
            </w:r>
            <w:r w:rsidR="003A0A51">
              <w:rPr>
                <w:rFonts w:ascii="Times New Roman" w:hAnsi="Times New Roman" w:cs="Times New Roman"/>
                <w:sz w:val="20"/>
                <w:szCs w:val="20"/>
              </w:rPr>
              <w:t xml:space="preserve">при </w:t>
            </w:r>
            <w:r>
              <w:rPr>
                <w:rFonts w:ascii="Times New Roman" w:hAnsi="Times New Roman" w:cs="Times New Roman"/>
                <w:sz w:val="20"/>
                <w:szCs w:val="20"/>
              </w:rPr>
              <w:t>совершенствовани</w:t>
            </w:r>
            <w:r w:rsidR="003A0A51">
              <w:rPr>
                <w:rFonts w:ascii="Times New Roman" w:hAnsi="Times New Roman" w:cs="Times New Roman"/>
                <w:sz w:val="20"/>
                <w:szCs w:val="20"/>
              </w:rPr>
              <w:t>и</w:t>
            </w:r>
            <w:r>
              <w:rPr>
                <w:rFonts w:ascii="Times New Roman" w:hAnsi="Times New Roman" w:cs="Times New Roman"/>
                <w:sz w:val="20"/>
                <w:szCs w:val="20"/>
              </w:rPr>
              <w:t xml:space="preserve"> </w:t>
            </w:r>
            <w:r w:rsidRPr="00DC76F5">
              <w:rPr>
                <w:rFonts w:ascii="Times New Roman" w:hAnsi="Times New Roman" w:cs="Times New Roman"/>
                <w:sz w:val="20"/>
                <w:szCs w:val="20"/>
              </w:rPr>
              <w:t>организационной культуры</w:t>
            </w:r>
          </w:p>
        </w:tc>
        <w:tc>
          <w:tcPr>
            <w:tcW w:w="6379" w:type="dxa"/>
          </w:tcPr>
          <w:p w14:paraId="143C4DE6" w14:textId="6788D571" w:rsidR="00DC76F5" w:rsidRDefault="003A0A51" w:rsidP="0032561A">
            <w:pPr>
              <w:rPr>
                <w:rFonts w:ascii="Times New Roman" w:hAnsi="Times New Roman" w:cs="Times New Roman"/>
                <w:sz w:val="20"/>
                <w:szCs w:val="20"/>
              </w:rPr>
            </w:pPr>
            <w:r>
              <w:rPr>
                <w:rFonts w:ascii="Times New Roman" w:hAnsi="Times New Roman" w:cs="Times New Roman"/>
                <w:sz w:val="20"/>
                <w:szCs w:val="20"/>
              </w:rPr>
              <w:t xml:space="preserve">Должны </w:t>
            </w:r>
            <w:r w:rsidRPr="003A0A51">
              <w:rPr>
                <w:rFonts w:ascii="Times New Roman" w:hAnsi="Times New Roman" w:cs="Times New Roman"/>
                <w:sz w:val="20"/>
                <w:szCs w:val="20"/>
              </w:rPr>
              <w:t>стать неотъемлемой частью внутренней жизни высшего руководства и передаваться на нижние уровни организации во всех деталях</w:t>
            </w:r>
          </w:p>
        </w:tc>
      </w:tr>
    </w:tbl>
    <w:p w14:paraId="7E887D79" w14:textId="77777777" w:rsidR="005A6B56" w:rsidRPr="00472096" w:rsidRDefault="005A6B56" w:rsidP="0002118C">
      <w:pPr>
        <w:spacing w:after="0" w:line="240" w:lineRule="auto"/>
        <w:ind w:firstLine="709"/>
        <w:jc w:val="both"/>
        <w:rPr>
          <w:rFonts w:ascii="Times New Roman" w:hAnsi="Times New Roman" w:cs="Times New Roman"/>
          <w:sz w:val="28"/>
          <w:szCs w:val="28"/>
        </w:rPr>
      </w:pPr>
    </w:p>
    <w:p w14:paraId="55427521" w14:textId="77777777" w:rsidR="005A6B56" w:rsidRDefault="005A6B56"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p>
    <w:bookmarkEnd w:id="5"/>
    <w:p w14:paraId="71945BA9" w14:textId="38363AA6" w:rsidR="0002118C" w:rsidRDefault="0072201A" w:rsidP="0002118C">
      <w:pPr>
        <w:spacing w:after="0" w:line="240" w:lineRule="auto"/>
        <w:ind w:firstLine="709"/>
        <w:jc w:val="both"/>
        <w:rPr>
          <w:rFonts w:ascii="Times New Roman" w:hAnsi="Times New Roman" w:cs="Times New Roman"/>
          <w:b/>
          <w:i/>
          <w:sz w:val="28"/>
          <w:szCs w:val="28"/>
        </w:rPr>
      </w:pPr>
      <w:r w:rsidRPr="0072201A">
        <w:rPr>
          <w:rFonts w:ascii="Times New Roman" w:eastAsia="Times New Roman" w:hAnsi="Times New Roman" w:cs="Times New Roman"/>
          <w:b/>
          <w:i/>
          <w:color w:val="000000" w:themeColor="text1"/>
          <w:sz w:val="28"/>
          <w:szCs w:val="28"/>
          <w:lang w:eastAsia="ru-RU"/>
        </w:rPr>
        <w:t xml:space="preserve">2.2 </w:t>
      </w:r>
      <w:r w:rsidR="004B47DD" w:rsidRPr="0072201A">
        <w:rPr>
          <w:rFonts w:ascii="Times New Roman" w:eastAsia="Times New Roman" w:hAnsi="Times New Roman" w:cs="Times New Roman"/>
          <w:b/>
          <w:i/>
          <w:color w:val="000000" w:themeColor="text1"/>
          <w:sz w:val="28"/>
          <w:szCs w:val="28"/>
          <w:lang w:eastAsia="ru-RU"/>
        </w:rPr>
        <w:t>С</w:t>
      </w:r>
      <w:r w:rsidR="004B47DD" w:rsidRPr="0072201A">
        <w:rPr>
          <w:rFonts w:ascii="Times New Roman" w:hAnsi="Times New Roman" w:cs="Times New Roman"/>
          <w:b/>
          <w:i/>
          <w:sz w:val="28"/>
          <w:szCs w:val="28"/>
        </w:rPr>
        <w:t>итуационные</w:t>
      </w:r>
      <w:r w:rsidR="0032561A">
        <w:rPr>
          <w:rFonts w:ascii="Times New Roman" w:hAnsi="Times New Roman" w:cs="Times New Roman"/>
          <w:b/>
          <w:i/>
          <w:sz w:val="28"/>
          <w:szCs w:val="28"/>
        </w:rPr>
        <w:t xml:space="preserve"> задачи, п</w:t>
      </w:r>
      <w:r w:rsidR="004B47DD" w:rsidRPr="0072201A">
        <w:rPr>
          <w:rFonts w:ascii="Times New Roman" w:hAnsi="Times New Roman" w:cs="Times New Roman"/>
          <w:b/>
          <w:i/>
          <w:sz w:val="28"/>
          <w:szCs w:val="28"/>
        </w:rPr>
        <w:t>рактико-ориентированные задания</w:t>
      </w:r>
    </w:p>
    <w:p w14:paraId="3291C198" w14:textId="77777777" w:rsidR="006F53D3" w:rsidRDefault="006F53D3" w:rsidP="0002118C">
      <w:pPr>
        <w:spacing w:after="0" w:line="240" w:lineRule="auto"/>
        <w:ind w:firstLine="709"/>
        <w:jc w:val="both"/>
        <w:rPr>
          <w:rFonts w:ascii="Times New Roman" w:hAnsi="Times New Roman" w:cs="Times New Roman"/>
          <w:b/>
          <w:i/>
          <w:sz w:val="28"/>
          <w:szCs w:val="28"/>
        </w:rPr>
      </w:pPr>
    </w:p>
    <w:p w14:paraId="6634F70A" w14:textId="77777777" w:rsidR="006F53D3" w:rsidRDefault="006F53D3" w:rsidP="006F53D3">
      <w:pPr>
        <w:spacing w:after="0" w:line="252" w:lineRule="auto"/>
        <w:ind w:firstLine="709"/>
        <w:jc w:val="both"/>
        <w:rPr>
          <w:rFonts w:ascii="Times New Roman" w:eastAsia="Times New Roman" w:hAnsi="Times New Roman" w:cs="Times New Roman"/>
          <w:i/>
          <w:color w:val="000000" w:themeColor="text1"/>
          <w:sz w:val="24"/>
          <w:szCs w:val="24"/>
          <w:highlight w:val="cyan"/>
          <w:lang w:eastAsia="ru-RU"/>
        </w:rPr>
      </w:pPr>
    </w:p>
    <w:tbl>
      <w:tblPr>
        <w:tblStyle w:val="a3"/>
        <w:tblW w:w="9493" w:type="dxa"/>
        <w:tblLook w:val="04A0" w:firstRow="1" w:lastRow="0" w:firstColumn="1" w:lastColumn="0" w:noHBand="0" w:noVBand="1"/>
      </w:tblPr>
      <w:tblGrid>
        <w:gridCol w:w="988"/>
        <w:gridCol w:w="4536"/>
        <w:gridCol w:w="3969"/>
      </w:tblGrid>
      <w:tr w:rsidR="006F53D3" w:rsidRPr="008B1871" w14:paraId="25EE0247" w14:textId="77777777" w:rsidTr="001B16C8">
        <w:tc>
          <w:tcPr>
            <w:tcW w:w="988" w:type="dxa"/>
          </w:tcPr>
          <w:p w14:paraId="18F6178C" w14:textId="77777777" w:rsidR="006F53D3" w:rsidRPr="008B1871" w:rsidRDefault="006F53D3" w:rsidP="00FE7273">
            <w:pPr>
              <w:jc w:val="center"/>
              <w:rPr>
                <w:rFonts w:ascii="Times New Roman" w:hAnsi="Times New Roman" w:cs="Times New Roman"/>
                <w:sz w:val="24"/>
                <w:szCs w:val="24"/>
              </w:rPr>
            </w:pPr>
            <w:r w:rsidRPr="008B1871">
              <w:rPr>
                <w:rFonts w:ascii="Times New Roman" w:hAnsi="Times New Roman" w:cs="Times New Roman"/>
                <w:sz w:val="24"/>
                <w:szCs w:val="24"/>
              </w:rPr>
              <w:t>Шифр компетенции</w:t>
            </w:r>
          </w:p>
        </w:tc>
        <w:tc>
          <w:tcPr>
            <w:tcW w:w="4536" w:type="dxa"/>
          </w:tcPr>
          <w:p w14:paraId="33F21254" w14:textId="2F84D55F" w:rsidR="006F53D3" w:rsidRPr="008B1871" w:rsidRDefault="006F53D3" w:rsidP="00FE7273">
            <w:pPr>
              <w:jc w:val="center"/>
              <w:rPr>
                <w:rFonts w:ascii="Times New Roman" w:hAnsi="Times New Roman" w:cs="Times New Roman"/>
                <w:sz w:val="24"/>
                <w:szCs w:val="24"/>
              </w:rPr>
            </w:pPr>
            <w:r w:rsidRPr="006F53D3">
              <w:rPr>
                <w:rFonts w:ascii="Times New Roman" w:hAnsi="Times New Roman" w:cs="Times New Roman"/>
                <w:sz w:val="24"/>
                <w:szCs w:val="24"/>
              </w:rPr>
              <w:t>Практико-ориентированные задания</w:t>
            </w:r>
          </w:p>
        </w:tc>
        <w:tc>
          <w:tcPr>
            <w:tcW w:w="3969" w:type="dxa"/>
          </w:tcPr>
          <w:p w14:paraId="68B5EA65" w14:textId="77777777" w:rsidR="006F53D3" w:rsidRPr="008B1871" w:rsidRDefault="006F53D3" w:rsidP="00FE7273">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6F53D3" w:rsidRPr="00472096" w14:paraId="7973E453" w14:textId="77777777" w:rsidTr="001B16C8">
        <w:tc>
          <w:tcPr>
            <w:tcW w:w="988" w:type="dxa"/>
            <w:vMerge w:val="restart"/>
          </w:tcPr>
          <w:p w14:paraId="36DA329D" w14:textId="77777777" w:rsidR="006F53D3" w:rsidRPr="00E93FF5" w:rsidRDefault="006F53D3" w:rsidP="00FE7273">
            <w:pPr>
              <w:jc w:val="both"/>
              <w:rPr>
                <w:rFonts w:ascii="Times New Roman" w:hAnsi="Times New Roman" w:cs="Times New Roman"/>
                <w:sz w:val="24"/>
                <w:szCs w:val="24"/>
              </w:rPr>
            </w:pPr>
            <w:r>
              <w:rPr>
                <w:rFonts w:ascii="Times New Roman" w:hAnsi="Times New Roman" w:cs="Times New Roman"/>
                <w:sz w:val="24"/>
                <w:szCs w:val="24"/>
              </w:rPr>
              <w:t>УК-3</w:t>
            </w:r>
          </w:p>
        </w:tc>
        <w:tc>
          <w:tcPr>
            <w:tcW w:w="4536" w:type="dxa"/>
          </w:tcPr>
          <w:p w14:paraId="6BD47C30" w14:textId="1A5891F4" w:rsidR="006F53D3" w:rsidRPr="006F53D3" w:rsidRDefault="006F53D3" w:rsidP="006F53D3">
            <w:pPr>
              <w:pStyle w:val="a4"/>
              <w:numPr>
                <w:ilvl w:val="0"/>
                <w:numId w:val="57"/>
              </w:numPr>
              <w:rPr>
                <w:sz w:val="20"/>
                <w:szCs w:val="20"/>
              </w:rPr>
            </w:pPr>
            <w:r>
              <w:rPr>
                <w:sz w:val="20"/>
                <w:szCs w:val="20"/>
              </w:rPr>
              <w:t>Верно ли утверждение, что компетентность определяется исключительно опытом</w:t>
            </w:r>
          </w:p>
        </w:tc>
        <w:tc>
          <w:tcPr>
            <w:tcW w:w="3969" w:type="dxa"/>
          </w:tcPr>
          <w:p w14:paraId="51AD1E65" w14:textId="05D86410" w:rsidR="006F53D3" w:rsidRPr="00C86111" w:rsidRDefault="006F53D3" w:rsidP="00FE7273">
            <w:pPr>
              <w:rPr>
                <w:rFonts w:ascii="Times New Roman" w:hAnsi="Times New Roman" w:cs="Times New Roman"/>
                <w:sz w:val="20"/>
                <w:szCs w:val="20"/>
              </w:rPr>
            </w:pPr>
            <w:r>
              <w:rPr>
                <w:rFonts w:ascii="Times New Roman" w:hAnsi="Times New Roman" w:cs="Times New Roman"/>
                <w:sz w:val="20"/>
                <w:szCs w:val="20"/>
              </w:rPr>
              <w:t xml:space="preserve">Нет, неверно, так как необходимо также </w:t>
            </w:r>
            <w:r w:rsidRPr="006F53D3">
              <w:rPr>
                <w:rFonts w:ascii="Times New Roman" w:hAnsi="Times New Roman" w:cs="Times New Roman"/>
                <w:sz w:val="20"/>
                <w:szCs w:val="20"/>
              </w:rPr>
              <w:t>облада</w:t>
            </w:r>
            <w:r>
              <w:rPr>
                <w:rFonts w:ascii="Times New Roman" w:hAnsi="Times New Roman" w:cs="Times New Roman"/>
                <w:sz w:val="20"/>
                <w:szCs w:val="20"/>
              </w:rPr>
              <w:t>ть</w:t>
            </w:r>
            <w:r w:rsidRPr="006F53D3">
              <w:rPr>
                <w:rFonts w:ascii="Times New Roman" w:hAnsi="Times New Roman" w:cs="Times New Roman"/>
                <w:sz w:val="20"/>
                <w:szCs w:val="20"/>
              </w:rPr>
              <w:t xml:space="preserve"> всесторонними знаниями в какой-либо области</w:t>
            </w:r>
            <w:r>
              <w:rPr>
                <w:rFonts w:ascii="Times New Roman" w:hAnsi="Times New Roman" w:cs="Times New Roman"/>
                <w:sz w:val="20"/>
                <w:szCs w:val="20"/>
              </w:rPr>
              <w:t>, что подразумевает и теоретическую подготовку</w:t>
            </w:r>
            <w:r w:rsidRPr="006F53D3">
              <w:rPr>
                <w:rFonts w:ascii="Times New Roman" w:hAnsi="Times New Roman" w:cs="Times New Roman"/>
                <w:sz w:val="20"/>
                <w:szCs w:val="20"/>
              </w:rPr>
              <w:t xml:space="preserve"> </w:t>
            </w:r>
          </w:p>
        </w:tc>
      </w:tr>
      <w:tr w:rsidR="006F53D3" w:rsidRPr="00472096" w14:paraId="38B8DC3D" w14:textId="77777777" w:rsidTr="001B16C8">
        <w:tc>
          <w:tcPr>
            <w:tcW w:w="988" w:type="dxa"/>
            <w:vMerge/>
          </w:tcPr>
          <w:p w14:paraId="6E0B49F9" w14:textId="77777777" w:rsidR="006F53D3" w:rsidRPr="00E93FF5" w:rsidRDefault="006F53D3" w:rsidP="00FE7273">
            <w:pPr>
              <w:jc w:val="both"/>
              <w:rPr>
                <w:rFonts w:ascii="Times New Roman" w:hAnsi="Times New Roman" w:cs="Times New Roman"/>
                <w:sz w:val="24"/>
                <w:szCs w:val="24"/>
              </w:rPr>
            </w:pPr>
          </w:p>
        </w:tc>
        <w:tc>
          <w:tcPr>
            <w:tcW w:w="4536" w:type="dxa"/>
          </w:tcPr>
          <w:p w14:paraId="4221BF2E" w14:textId="3F373EAD" w:rsidR="006F53D3" w:rsidRPr="001B16C8" w:rsidRDefault="001B16C8" w:rsidP="001B16C8">
            <w:pPr>
              <w:pStyle w:val="a4"/>
              <w:numPr>
                <w:ilvl w:val="0"/>
                <w:numId w:val="57"/>
              </w:numPr>
              <w:rPr>
                <w:sz w:val="20"/>
                <w:szCs w:val="20"/>
              </w:rPr>
            </w:pPr>
            <w:r w:rsidRPr="001B16C8">
              <w:rPr>
                <w:sz w:val="20"/>
                <w:szCs w:val="20"/>
              </w:rPr>
              <w:t>Как расставить приоритеты собственной деятельности в соответствии с важностью задач</w:t>
            </w:r>
          </w:p>
        </w:tc>
        <w:tc>
          <w:tcPr>
            <w:tcW w:w="3969" w:type="dxa"/>
          </w:tcPr>
          <w:p w14:paraId="23B02CF1" w14:textId="0561A094" w:rsidR="006F53D3" w:rsidRPr="00C86111" w:rsidRDefault="001B16C8" w:rsidP="00783E8E">
            <w:pPr>
              <w:rPr>
                <w:rFonts w:ascii="Times New Roman" w:hAnsi="Times New Roman" w:cs="Times New Roman"/>
                <w:sz w:val="20"/>
                <w:szCs w:val="20"/>
              </w:rPr>
            </w:pPr>
            <w:r w:rsidRPr="001B16C8">
              <w:rPr>
                <w:rFonts w:ascii="Times New Roman" w:hAnsi="Times New Roman" w:cs="Times New Roman"/>
                <w:sz w:val="20"/>
                <w:szCs w:val="20"/>
              </w:rPr>
              <w:t>Составьте список всех задач</w:t>
            </w:r>
            <w:r w:rsidR="00783E8E">
              <w:rPr>
                <w:rFonts w:ascii="Times New Roman" w:hAnsi="Times New Roman" w:cs="Times New Roman"/>
                <w:sz w:val="20"/>
                <w:szCs w:val="20"/>
              </w:rPr>
              <w:t>; о</w:t>
            </w:r>
            <w:r w:rsidRPr="001B16C8">
              <w:rPr>
                <w:rFonts w:ascii="Times New Roman" w:hAnsi="Times New Roman" w:cs="Times New Roman"/>
                <w:sz w:val="20"/>
                <w:szCs w:val="20"/>
              </w:rPr>
              <w:t>пределите, что важно</w:t>
            </w:r>
            <w:r w:rsidR="00783E8E">
              <w:rPr>
                <w:rFonts w:ascii="Times New Roman" w:hAnsi="Times New Roman" w:cs="Times New Roman"/>
                <w:sz w:val="20"/>
                <w:szCs w:val="20"/>
              </w:rPr>
              <w:t>; в</w:t>
            </w:r>
            <w:r w:rsidRPr="001B16C8">
              <w:rPr>
                <w:rFonts w:ascii="Times New Roman" w:hAnsi="Times New Roman" w:cs="Times New Roman"/>
                <w:sz w:val="20"/>
                <w:szCs w:val="20"/>
              </w:rPr>
              <w:t>ыделите наиболее срочные</w:t>
            </w:r>
            <w:r w:rsidR="00783E8E">
              <w:rPr>
                <w:rFonts w:ascii="Times New Roman" w:hAnsi="Times New Roman" w:cs="Times New Roman"/>
                <w:sz w:val="20"/>
                <w:szCs w:val="20"/>
              </w:rPr>
              <w:t>; у</w:t>
            </w:r>
            <w:r w:rsidRPr="001B16C8">
              <w:rPr>
                <w:rFonts w:ascii="Times New Roman" w:hAnsi="Times New Roman" w:cs="Times New Roman"/>
                <w:sz w:val="20"/>
                <w:szCs w:val="20"/>
              </w:rPr>
              <w:t>кажите очередность в зависимости от важности и срочности</w:t>
            </w:r>
            <w:r w:rsidR="00783E8E">
              <w:rPr>
                <w:rFonts w:ascii="Times New Roman" w:hAnsi="Times New Roman" w:cs="Times New Roman"/>
                <w:sz w:val="20"/>
                <w:szCs w:val="20"/>
              </w:rPr>
              <w:t>; и</w:t>
            </w:r>
            <w:r w:rsidRPr="001B16C8">
              <w:rPr>
                <w:rFonts w:ascii="Times New Roman" w:hAnsi="Times New Roman" w:cs="Times New Roman"/>
                <w:sz w:val="20"/>
                <w:szCs w:val="20"/>
              </w:rPr>
              <w:t>збегайте возникновения конкурирующих приоритетов</w:t>
            </w:r>
          </w:p>
        </w:tc>
      </w:tr>
      <w:tr w:rsidR="006F53D3" w:rsidRPr="00472096" w14:paraId="579C4A51" w14:textId="77777777" w:rsidTr="001B16C8">
        <w:tc>
          <w:tcPr>
            <w:tcW w:w="988" w:type="dxa"/>
            <w:vMerge/>
          </w:tcPr>
          <w:p w14:paraId="26E5DCF7" w14:textId="77777777" w:rsidR="006F53D3" w:rsidRPr="00E93FF5" w:rsidRDefault="006F53D3" w:rsidP="00FE7273">
            <w:pPr>
              <w:jc w:val="both"/>
              <w:rPr>
                <w:rFonts w:ascii="Times New Roman" w:hAnsi="Times New Roman" w:cs="Times New Roman"/>
                <w:sz w:val="24"/>
                <w:szCs w:val="24"/>
              </w:rPr>
            </w:pPr>
          </w:p>
        </w:tc>
        <w:tc>
          <w:tcPr>
            <w:tcW w:w="4536" w:type="dxa"/>
          </w:tcPr>
          <w:p w14:paraId="5B5AAA2C" w14:textId="00D447D7" w:rsidR="006F53D3" w:rsidRPr="001B16C8" w:rsidRDefault="00783E8E" w:rsidP="001B16C8">
            <w:pPr>
              <w:pStyle w:val="a4"/>
              <w:numPr>
                <w:ilvl w:val="0"/>
                <w:numId w:val="57"/>
              </w:numPr>
              <w:rPr>
                <w:sz w:val="20"/>
                <w:szCs w:val="20"/>
              </w:rPr>
            </w:pPr>
            <w:r>
              <w:rPr>
                <w:sz w:val="20"/>
                <w:szCs w:val="20"/>
              </w:rPr>
              <w:t>К чему приведет ч</w:t>
            </w:r>
            <w:r w:rsidR="001B16C8" w:rsidRPr="001B16C8">
              <w:rPr>
                <w:sz w:val="20"/>
                <w:szCs w:val="20"/>
              </w:rPr>
              <w:t>етко</w:t>
            </w:r>
            <w:r>
              <w:rPr>
                <w:sz w:val="20"/>
                <w:szCs w:val="20"/>
              </w:rPr>
              <w:t>е</w:t>
            </w:r>
            <w:r w:rsidR="001B16C8" w:rsidRPr="001B16C8">
              <w:rPr>
                <w:sz w:val="20"/>
                <w:szCs w:val="20"/>
              </w:rPr>
              <w:t xml:space="preserve"> </w:t>
            </w:r>
            <w:r>
              <w:rPr>
                <w:sz w:val="20"/>
                <w:szCs w:val="20"/>
              </w:rPr>
              <w:t xml:space="preserve">определение </w:t>
            </w:r>
            <w:r w:rsidR="001B16C8" w:rsidRPr="001B16C8">
              <w:rPr>
                <w:sz w:val="20"/>
                <w:szCs w:val="20"/>
              </w:rPr>
              <w:t>приоритет</w:t>
            </w:r>
            <w:r>
              <w:rPr>
                <w:sz w:val="20"/>
                <w:szCs w:val="20"/>
              </w:rPr>
              <w:t xml:space="preserve">ов в управлении </w:t>
            </w:r>
          </w:p>
        </w:tc>
        <w:tc>
          <w:tcPr>
            <w:tcW w:w="3969" w:type="dxa"/>
          </w:tcPr>
          <w:p w14:paraId="403F4DE6" w14:textId="0A4683AE" w:rsidR="006F53D3" w:rsidRPr="00C86111" w:rsidRDefault="00783E8E" w:rsidP="00FE7273">
            <w:pPr>
              <w:rPr>
                <w:rFonts w:ascii="Times New Roman" w:hAnsi="Times New Roman" w:cs="Times New Roman"/>
                <w:sz w:val="20"/>
                <w:szCs w:val="20"/>
              </w:rPr>
            </w:pPr>
            <w:r>
              <w:rPr>
                <w:rFonts w:ascii="Times New Roman" w:hAnsi="Times New Roman" w:cs="Times New Roman"/>
                <w:sz w:val="20"/>
                <w:szCs w:val="20"/>
              </w:rPr>
              <w:t xml:space="preserve">К улучшению понимания </w:t>
            </w:r>
            <w:r w:rsidRPr="00783E8E">
              <w:rPr>
                <w:rFonts w:ascii="Times New Roman" w:hAnsi="Times New Roman" w:cs="Times New Roman"/>
                <w:sz w:val="20"/>
                <w:szCs w:val="20"/>
              </w:rPr>
              <w:t>ситуации и выработ</w:t>
            </w:r>
            <w:r>
              <w:rPr>
                <w:rFonts w:ascii="Times New Roman" w:hAnsi="Times New Roman" w:cs="Times New Roman"/>
                <w:sz w:val="20"/>
                <w:szCs w:val="20"/>
              </w:rPr>
              <w:t>ке</w:t>
            </w:r>
            <w:r w:rsidRPr="00783E8E">
              <w:rPr>
                <w:rFonts w:ascii="Times New Roman" w:hAnsi="Times New Roman" w:cs="Times New Roman"/>
                <w:sz w:val="20"/>
                <w:szCs w:val="20"/>
              </w:rPr>
              <w:t xml:space="preserve"> лучш</w:t>
            </w:r>
            <w:r>
              <w:rPr>
                <w:rFonts w:ascii="Times New Roman" w:hAnsi="Times New Roman" w:cs="Times New Roman"/>
                <w:sz w:val="20"/>
                <w:szCs w:val="20"/>
              </w:rPr>
              <w:t>его</w:t>
            </w:r>
            <w:r w:rsidRPr="00783E8E">
              <w:rPr>
                <w:rFonts w:ascii="Times New Roman" w:hAnsi="Times New Roman" w:cs="Times New Roman"/>
                <w:sz w:val="20"/>
                <w:szCs w:val="20"/>
              </w:rPr>
              <w:t xml:space="preserve"> план</w:t>
            </w:r>
            <w:r>
              <w:rPr>
                <w:rFonts w:ascii="Times New Roman" w:hAnsi="Times New Roman" w:cs="Times New Roman"/>
                <w:sz w:val="20"/>
                <w:szCs w:val="20"/>
              </w:rPr>
              <w:t>а</w:t>
            </w:r>
            <w:r w:rsidRPr="00783E8E">
              <w:rPr>
                <w:rFonts w:ascii="Times New Roman" w:hAnsi="Times New Roman" w:cs="Times New Roman"/>
                <w:sz w:val="20"/>
                <w:szCs w:val="20"/>
              </w:rPr>
              <w:t xml:space="preserve"> действий в имеющихся обстоятельствах</w:t>
            </w:r>
          </w:p>
        </w:tc>
      </w:tr>
      <w:tr w:rsidR="006F53D3" w:rsidRPr="00472096" w14:paraId="795AD6C8" w14:textId="77777777" w:rsidTr="001B16C8">
        <w:tc>
          <w:tcPr>
            <w:tcW w:w="988" w:type="dxa"/>
            <w:vMerge/>
          </w:tcPr>
          <w:p w14:paraId="21DBF67F" w14:textId="77777777" w:rsidR="006F53D3" w:rsidRPr="00E93FF5" w:rsidRDefault="006F53D3" w:rsidP="00FE7273">
            <w:pPr>
              <w:jc w:val="both"/>
              <w:rPr>
                <w:rFonts w:ascii="Times New Roman" w:hAnsi="Times New Roman" w:cs="Times New Roman"/>
                <w:sz w:val="24"/>
                <w:szCs w:val="24"/>
              </w:rPr>
            </w:pPr>
          </w:p>
        </w:tc>
        <w:tc>
          <w:tcPr>
            <w:tcW w:w="4536" w:type="dxa"/>
          </w:tcPr>
          <w:p w14:paraId="0E8C1D4A" w14:textId="57599498" w:rsidR="006F53D3" w:rsidRPr="00783E8E" w:rsidRDefault="00783E8E" w:rsidP="00783E8E">
            <w:pPr>
              <w:pStyle w:val="a4"/>
              <w:numPr>
                <w:ilvl w:val="0"/>
                <w:numId w:val="57"/>
              </w:numPr>
              <w:rPr>
                <w:sz w:val="20"/>
                <w:szCs w:val="20"/>
              </w:rPr>
            </w:pPr>
            <w:r>
              <w:rPr>
                <w:sz w:val="20"/>
                <w:szCs w:val="20"/>
              </w:rPr>
              <w:t>Верно ли утверждение, что л</w:t>
            </w:r>
            <w:r w:rsidRPr="00783E8E">
              <w:rPr>
                <w:sz w:val="20"/>
                <w:szCs w:val="20"/>
              </w:rPr>
              <w:t xml:space="preserve">ичностный потенциал </w:t>
            </w:r>
            <w:r>
              <w:rPr>
                <w:sz w:val="20"/>
                <w:szCs w:val="20"/>
              </w:rPr>
              <w:t xml:space="preserve">– это </w:t>
            </w:r>
            <w:r w:rsidRPr="00783E8E">
              <w:rPr>
                <w:sz w:val="20"/>
                <w:szCs w:val="20"/>
              </w:rPr>
              <w:t xml:space="preserve">потенциал саморегуляции </w:t>
            </w:r>
          </w:p>
        </w:tc>
        <w:tc>
          <w:tcPr>
            <w:tcW w:w="3969" w:type="dxa"/>
          </w:tcPr>
          <w:p w14:paraId="304C475F" w14:textId="0C03D9DA" w:rsidR="006F53D3" w:rsidRPr="00C86111" w:rsidRDefault="001F0199" w:rsidP="00FE7273">
            <w:pPr>
              <w:rPr>
                <w:rFonts w:ascii="Times New Roman" w:hAnsi="Times New Roman" w:cs="Times New Roman"/>
                <w:sz w:val="20"/>
                <w:szCs w:val="20"/>
              </w:rPr>
            </w:pPr>
            <w:r>
              <w:rPr>
                <w:rFonts w:ascii="Times New Roman" w:hAnsi="Times New Roman" w:cs="Times New Roman"/>
                <w:sz w:val="20"/>
                <w:szCs w:val="20"/>
              </w:rPr>
              <w:t xml:space="preserve">Да, верно, так как в его основе лежат индивидуальные усилия, а не внешние факторы </w:t>
            </w:r>
          </w:p>
        </w:tc>
      </w:tr>
      <w:tr w:rsidR="006F53D3" w:rsidRPr="00472096" w14:paraId="54214A09" w14:textId="77777777" w:rsidTr="001B16C8">
        <w:tc>
          <w:tcPr>
            <w:tcW w:w="988" w:type="dxa"/>
            <w:vMerge/>
          </w:tcPr>
          <w:p w14:paraId="2CEEBD9B" w14:textId="77777777" w:rsidR="006F53D3" w:rsidRPr="00E93FF5" w:rsidRDefault="006F53D3" w:rsidP="00FE7273">
            <w:pPr>
              <w:jc w:val="both"/>
              <w:rPr>
                <w:rFonts w:ascii="Times New Roman" w:hAnsi="Times New Roman" w:cs="Times New Roman"/>
                <w:sz w:val="24"/>
                <w:szCs w:val="24"/>
              </w:rPr>
            </w:pPr>
          </w:p>
        </w:tc>
        <w:tc>
          <w:tcPr>
            <w:tcW w:w="4536" w:type="dxa"/>
          </w:tcPr>
          <w:p w14:paraId="5DEC9C07" w14:textId="7808570C" w:rsidR="006F53D3" w:rsidRPr="00783E8E" w:rsidRDefault="001F0199" w:rsidP="00783E8E">
            <w:pPr>
              <w:pStyle w:val="a4"/>
              <w:numPr>
                <w:ilvl w:val="0"/>
                <w:numId w:val="57"/>
              </w:numPr>
              <w:rPr>
                <w:sz w:val="20"/>
                <w:szCs w:val="20"/>
              </w:rPr>
            </w:pPr>
            <w:r>
              <w:rPr>
                <w:sz w:val="20"/>
                <w:szCs w:val="20"/>
              </w:rPr>
              <w:t xml:space="preserve">К чему должно привести </w:t>
            </w:r>
            <w:r w:rsidRPr="001F0199">
              <w:rPr>
                <w:sz w:val="20"/>
                <w:szCs w:val="20"/>
              </w:rPr>
              <w:t xml:space="preserve">формирование </w:t>
            </w:r>
            <w:r>
              <w:rPr>
                <w:sz w:val="20"/>
                <w:szCs w:val="20"/>
              </w:rPr>
              <w:t xml:space="preserve">развитой </w:t>
            </w:r>
            <w:r w:rsidRPr="001F0199">
              <w:rPr>
                <w:sz w:val="20"/>
                <w:szCs w:val="20"/>
              </w:rPr>
              <w:t xml:space="preserve">личности </w:t>
            </w:r>
            <w:r>
              <w:rPr>
                <w:sz w:val="20"/>
                <w:szCs w:val="20"/>
              </w:rPr>
              <w:t xml:space="preserve">в процессе управления </w:t>
            </w:r>
          </w:p>
        </w:tc>
        <w:tc>
          <w:tcPr>
            <w:tcW w:w="3969" w:type="dxa"/>
          </w:tcPr>
          <w:p w14:paraId="592AA5A3" w14:textId="4F774B2E" w:rsidR="006F53D3" w:rsidRPr="00C86111" w:rsidRDefault="00D04C96" w:rsidP="00FE7273">
            <w:pPr>
              <w:rPr>
                <w:rFonts w:ascii="Times New Roman" w:hAnsi="Times New Roman" w:cs="Times New Roman"/>
                <w:sz w:val="20"/>
                <w:szCs w:val="20"/>
              </w:rPr>
            </w:pPr>
            <w:r>
              <w:rPr>
                <w:rFonts w:ascii="Times New Roman" w:hAnsi="Times New Roman" w:cs="Times New Roman"/>
                <w:sz w:val="20"/>
                <w:szCs w:val="20"/>
              </w:rPr>
              <w:t>К профессиональному росту и повышению доходов, подъему</w:t>
            </w:r>
            <w:r w:rsidR="001F0199" w:rsidRPr="001F0199">
              <w:rPr>
                <w:rFonts w:ascii="Times New Roman" w:hAnsi="Times New Roman" w:cs="Times New Roman"/>
                <w:sz w:val="20"/>
                <w:szCs w:val="20"/>
              </w:rPr>
              <w:t xml:space="preserve"> социальн</w:t>
            </w:r>
            <w:r>
              <w:rPr>
                <w:rFonts w:ascii="Times New Roman" w:hAnsi="Times New Roman" w:cs="Times New Roman"/>
                <w:sz w:val="20"/>
                <w:szCs w:val="20"/>
              </w:rPr>
              <w:t>ого</w:t>
            </w:r>
            <w:r w:rsidR="001F0199" w:rsidRPr="001F0199">
              <w:rPr>
                <w:rFonts w:ascii="Times New Roman" w:hAnsi="Times New Roman" w:cs="Times New Roman"/>
                <w:sz w:val="20"/>
                <w:szCs w:val="20"/>
              </w:rPr>
              <w:t xml:space="preserve"> статус</w:t>
            </w:r>
            <w:r>
              <w:rPr>
                <w:rFonts w:ascii="Times New Roman" w:hAnsi="Times New Roman" w:cs="Times New Roman"/>
                <w:sz w:val="20"/>
                <w:szCs w:val="20"/>
              </w:rPr>
              <w:t xml:space="preserve">а </w:t>
            </w:r>
          </w:p>
        </w:tc>
      </w:tr>
      <w:tr w:rsidR="006F53D3" w:rsidRPr="00472096" w14:paraId="3C8A9CB0" w14:textId="77777777" w:rsidTr="001B16C8">
        <w:tc>
          <w:tcPr>
            <w:tcW w:w="988" w:type="dxa"/>
            <w:vMerge/>
          </w:tcPr>
          <w:p w14:paraId="1C2223B9" w14:textId="77777777" w:rsidR="006F53D3" w:rsidRPr="00E93FF5" w:rsidRDefault="006F53D3" w:rsidP="00FE7273">
            <w:pPr>
              <w:jc w:val="both"/>
              <w:rPr>
                <w:rFonts w:ascii="Times New Roman" w:hAnsi="Times New Roman" w:cs="Times New Roman"/>
                <w:sz w:val="24"/>
                <w:szCs w:val="24"/>
              </w:rPr>
            </w:pPr>
          </w:p>
        </w:tc>
        <w:tc>
          <w:tcPr>
            <w:tcW w:w="4536" w:type="dxa"/>
          </w:tcPr>
          <w:p w14:paraId="64C12BA0" w14:textId="73CF2E7D" w:rsidR="006F53D3" w:rsidRPr="00D04C96" w:rsidRDefault="00D04C96" w:rsidP="00D04C96">
            <w:pPr>
              <w:pStyle w:val="a4"/>
              <w:numPr>
                <w:ilvl w:val="0"/>
                <w:numId w:val="57"/>
              </w:numPr>
              <w:rPr>
                <w:sz w:val="20"/>
                <w:szCs w:val="20"/>
              </w:rPr>
            </w:pPr>
            <w:r w:rsidRPr="00D04C96">
              <w:rPr>
                <w:color w:val="000000" w:themeColor="text1"/>
                <w:sz w:val="20"/>
                <w:szCs w:val="20"/>
              </w:rPr>
              <w:t>К каким результатам приводит эффективное использование методов анализа финансово-экономического состояния организаций</w:t>
            </w:r>
          </w:p>
        </w:tc>
        <w:tc>
          <w:tcPr>
            <w:tcW w:w="3969" w:type="dxa"/>
          </w:tcPr>
          <w:p w14:paraId="61B37489" w14:textId="3D91A362" w:rsidR="006F53D3" w:rsidRPr="00C86111" w:rsidRDefault="00D04C96" w:rsidP="00FE7273">
            <w:pPr>
              <w:rPr>
                <w:rFonts w:ascii="Times New Roman" w:hAnsi="Times New Roman" w:cs="Times New Roman"/>
                <w:sz w:val="20"/>
                <w:szCs w:val="20"/>
              </w:rPr>
            </w:pPr>
            <w:r>
              <w:rPr>
                <w:rFonts w:ascii="Times New Roman" w:hAnsi="Times New Roman" w:cs="Times New Roman"/>
                <w:sz w:val="20"/>
                <w:szCs w:val="20"/>
              </w:rPr>
              <w:t xml:space="preserve">К </w:t>
            </w:r>
            <w:r w:rsidRPr="00D04C96">
              <w:rPr>
                <w:rFonts w:ascii="Times New Roman" w:hAnsi="Times New Roman" w:cs="Times New Roman"/>
                <w:sz w:val="20"/>
                <w:szCs w:val="20"/>
              </w:rPr>
              <w:t>отображени</w:t>
            </w:r>
            <w:r>
              <w:rPr>
                <w:rFonts w:ascii="Times New Roman" w:hAnsi="Times New Roman" w:cs="Times New Roman"/>
                <w:sz w:val="20"/>
                <w:szCs w:val="20"/>
              </w:rPr>
              <w:t>ю</w:t>
            </w:r>
            <w:r w:rsidRPr="00D04C96">
              <w:rPr>
                <w:rFonts w:ascii="Times New Roman" w:hAnsi="Times New Roman" w:cs="Times New Roman"/>
                <w:sz w:val="20"/>
                <w:szCs w:val="20"/>
              </w:rPr>
              <w:t xml:space="preserve"> объективного финансового состояния предприятия</w:t>
            </w:r>
            <w:r>
              <w:rPr>
                <w:rFonts w:ascii="Times New Roman" w:hAnsi="Times New Roman" w:cs="Times New Roman"/>
                <w:sz w:val="20"/>
                <w:szCs w:val="20"/>
              </w:rPr>
              <w:t>, повышению его рентабельности и конкурентоспособности</w:t>
            </w:r>
          </w:p>
        </w:tc>
      </w:tr>
      <w:tr w:rsidR="00D04C96" w:rsidRPr="00472096" w14:paraId="2AC8B59D" w14:textId="77777777" w:rsidTr="006F4A36">
        <w:trPr>
          <w:trHeight w:val="950"/>
        </w:trPr>
        <w:tc>
          <w:tcPr>
            <w:tcW w:w="988" w:type="dxa"/>
            <w:vMerge/>
          </w:tcPr>
          <w:p w14:paraId="2CA9DB83" w14:textId="77777777" w:rsidR="00D04C96" w:rsidRPr="00E93FF5" w:rsidRDefault="00D04C96" w:rsidP="00FE7273">
            <w:pPr>
              <w:jc w:val="both"/>
              <w:rPr>
                <w:rFonts w:ascii="Times New Roman" w:hAnsi="Times New Roman" w:cs="Times New Roman"/>
                <w:sz w:val="24"/>
                <w:szCs w:val="24"/>
              </w:rPr>
            </w:pPr>
          </w:p>
        </w:tc>
        <w:tc>
          <w:tcPr>
            <w:tcW w:w="8505" w:type="dxa"/>
            <w:gridSpan w:val="2"/>
          </w:tcPr>
          <w:p w14:paraId="643044B5" w14:textId="01CFC393" w:rsidR="00D04C96" w:rsidRPr="00C86111" w:rsidRDefault="00D04C96" w:rsidP="00FE7273">
            <w:pPr>
              <w:rPr>
                <w:rFonts w:ascii="Times New Roman" w:hAnsi="Times New Roman" w:cs="Times New Roman"/>
                <w:sz w:val="20"/>
                <w:szCs w:val="20"/>
              </w:rPr>
            </w:pPr>
          </w:p>
        </w:tc>
      </w:tr>
      <w:tr w:rsidR="006F53D3" w:rsidRPr="00472096" w14:paraId="2144E7CA" w14:textId="77777777" w:rsidTr="001B16C8">
        <w:tc>
          <w:tcPr>
            <w:tcW w:w="988" w:type="dxa"/>
          </w:tcPr>
          <w:p w14:paraId="32D28C70" w14:textId="77777777" w:rsidR="006F53D3" w:rsidRPr="00E93FF5" w:rsidRDefault="006F53D3" w:rsidP="00FE7273">
            <w:pPr>
              <w:jc w:val="both"/>
              <w:rPr>
                <w:rFonts w:ascii="Times New Roman" w:hAnsi="Times New Roman" w:cs="Times New Roman"/>
                <w:sz w:val="24"/>
                <w:szCs w:val="24"/>
              </w:rPr>
            </w:pPr>
            <w:r>
              <w:rPr>
                <w:rFonts w:ascii="Times New Roman" w:hAnsi="Times New Roman" w:cs="Times New Roman"/>
                <w:sz w:val="24"/>
                <w:szCs w:val="24"/>
              </w:rPr>
              <w:t>ПК-3</w:t>
            </w:r>
          </w:p>
        </w:tc>
        <w:tc>
          <w:tcPr>
            <w:tcW w:w="4536" w:type="dxa"/>
          </w:tcPr>
          <w:p w14:paraId="2405131B" w14:textId="11F43B9E" w:rsidR="006F53D3" w:rsidRPr="00080D4F" w:rsidRDefault="00080D4F" w:rsidP="00080D4F">
            <w:pPr>
              <w:pStyle w:val="a4"/>
              <w:numPr>
                <w:ilvl w:val="0"/>
                <w:numId w:val="57"/>
              </w:numPr>
              <w:rPr>
                <w:sz w:val="20"/>
                <w:szCs w:val="20"/>
              </w:rPr>
            </w:pPr>
            <w:r>
              <w:rPr>
                <w:sz w:val="20"/>
                <w:szCs w:val="20"/>
              </w:rPr>
              <w:t xml:space="preserve">На что воздействует совершенствование </w:t>
            </w:r>
            <w:r w:rsidR="00D04C96" w:rsidRPr="00080D4F">
              <w:rPr>
                <w:sz w:val="20"/>
                <w:szCs w:val="20"/>
              </w:rPr>
              <w:t>управления отдельными процессами</w:t>
            </w:r>
          </w:p>
        </w:tc>
        <w:tc>
          <w:tcPr>
            <w:tcW w:w="3969" w:type="dxa"/>
          </w:tcPr>
          <w:p w14:paraId="71BAAB27" w14:textId="05894501" w:rsidR="006F53D3" w:rsidRPr="00C86111" w:rsidRDefault="00080D4F" w:rsidP="00FE7273">
            <w:pPr>
              <w:rPr>
                <w:rFonts w:ascii="Times New Roman" w:hAnsi="Times New Roman" w:cs="Times New Roman"/>
                <w:sz w:val="20"/>
                <w:szCs w:val="20"/>
              </w:rPr>
            </w:pPr>
            <w:r>
              <w:rPr>
                <w:rFonts w:ascii="Times New Roman" w:hAnsi="Times New Roman" w:cs="Times New Roman"/>
                <w:sz w:val="20"/>
                <w:szCs w:val="20"/>
              </w:rPr>
              <w:t xml:space="preserve">Позволяет </w:t>
            </w:r>
            <w:r w:rsidRPr="00080D4F">
              <w:rPr>
                <w:rFonts w:ascii="Times New Roman" w:hAnsi="Times New Roman" w:cs="Times New Roman"/>
                <w:sz w:val="20"/>
                <w:szCs w:val="20"/>
              </w:rPr>
              <w:t>повысить эффективность работы организации, структурировать ее, выстроить работу всех подразделений в рамках единых правил и стандартов</w:t>
            </w:r>
          </w:p>
        </w:tc>
      </w:tr>
      <w:tr w:rsidR="006F53D3" w:rsidRPr="00472096" w14:paraId="2D2C8F73" w14:textId="77777777" w:rsidTr="001B16C8">
        <w:tc>
          <w:tcPr>
            <w:tcW w:w="988" w:type="dxa"/>
          </w:tcPr>
          <w:p w14:paraId="6B7CE428" w14:textId="77777777" w:rsidR="006F53D3" w:rsidRPr="00E93FF5" w:rsidRDefault="006F53D3" w:rsidP="00FE7273">
            <w:pPr>
              <w:jc w:val="both"/>
              <w:rPr>
                <w:rFonts w:ascii="Times New Roman" w:hAnsi="Times New Roman" w:cs="Times New Roman"/>
                <w:sz w:val="24"/>
                <w:szCs w:val="24"/>
              </w:rPr>
            </w:pPr>
          </w:p>
        </w:tc>
        <w:tc>
          <w:tcPr>
            <w:tcW w:w="4536" w:type="dxa"/>
          </w:tcPr>
          <w:p w14:paraId="3149C014" w14:textId="2093BA9F" w:rsidR="006F53D3" w:rsidRPr="00080D4F" w:rsidRDefault="00080D4F" w:rsidP="00080D4F">
            <w:pPr>
              <w:pStyle w:val="a4"/>
              <w:numPr>
                <w:ilvl w:val="0"/>
                <w:numId w:val="57"/>
              </w:numPr>
              <w:rPr>
                <w:sz w:val="20"/>
                <w:szCs w:val="20"/>
              </w:rPr>
            </w:pPr>
            <w:r w:rsidRPr="00080D4F">
              <w:rPr>
                <w:sz w:val="20"/>
                <w:szCs w:val="20"/>
              </w:rPr>
              <w:t>Каким образом нужно использовать портфель проектов в организации</w:t>
            </w:r>
          </w:p>
        </w:tc>
        <w:tc>
          <w:tcPr>
            <w:tcW w:w="3969" w:type="dxa"/>
          </w:tcPr>
          <w:p w14:paraId="755A8851" w14:textId="44C46556" w:rsidR="006F53D3" w:rsidRPr="00C86111" w:rsidRDefault="00080D4F" w:rsidP="00FE7273">
            <w:pPr>
              <w:rPr>
                <w:rFonts w:ascii="Times New Roman" w:hAnsi="Times New Roman" w:cs="Times New Roman"/>
                <w:sz w:val="20"/>
                <w:szCs w:val="20"/>
              </w:rPr>
            </w:pPr>
            <w:r>
              <w:rPr>
                <w:rFonts w:ascii="Times New Roman" w:hAnsi="Times New Roman" w:cs="Times New Roman"/>
                <w:sz w:val="20"/>
                <w:szCs w:val="20"/>
              </w:rPr>
              <w:t>Он используется как</w:t>
            </w:r>
            <w:r w:rsidRPr="00080D4F">
              <w:rPr>
                <w:rFonts w:ascii="Times New Roman" w:hAnsi="Times New Roman" w:cs="Times New Roman"/>
                <w:sz w:val="20"/>
                <w:szCs w:val="20"/>
              </w:rPr>
              <w:t xml:space="preserve"> это набор проектов, программ, подпортфелей и элементов операционной деятельности, управляемых как группа с целью достижения стратегических целей</w:t>
            </w:r>
          </w:p>
        </w:tc>
      </w:tr>
      <w:tr w:rsidR="006F53D3" w:rsidRPr="00472096" w14:paraId="23239C71" w14:textId="77777777" w:rsidTr="001B16C8">
        <w:tc>
          <w:tcPr>
            <w:tcW w:w="988" w:type="dxa"/>
          </w:tcPr>
          <w:p w14:paraId="21880AB7" w14:textId="77777777" w:rsidR="006F53D3" w:rsidRPr="00E93FF5" w:rsidRDefault="006F53D3" w:rsidP="00FE7273">
            <w:pPr>
              <w:jc w:val="both"/>
              <w:rPr>
                <w:rFonts w:ascii="Times New Roman" w:hAnsi="Times New Roman" w:cs="Times New Roman"/>
                <w:sz w:val="24"/>
                <w:szCs w:val="24"/>
              </w:rPr>
            </w:pPr>
          </w:p>
        </w:tc>
        <w:tc>
          <w:tcPr>
            <w:tcW w:w="4536" w:type="dxa"/>
          </w:tcPr>
          <w:p w14:paraId="45475D76" w14:textId="5C9BC075" w:rsidR="00080D4F" w:rsidRPr="00080D4F" w:rsidRDefault="00080D4F" w:rsidP="00080D4F">
            <w:pPr>
              <w:pStyle w:val="a4"/>
              <w:numPr>
                <w:ilvl w:val="0"/>
                <w:numId w:val="57"/>
              </w:numPr>
              <w:rPr>
                <w:sz w:val="20"/>
                <w:szCs w:val="20"/>
              </w:rPr>
            </w:pPr>
            <w:r w:rsidRPr="00080D4F">
              <w:rPr>
                <w:sz w:val="20"/>
                <w:szCs w:val="20"/>
              </w:rPr>
              <w:t>Для чего проекты объединяются в программы и портфели</w:t>
            </w:r>
          </w:p>
          <w:p w14:paraId="7B0FE372" w14:textId="3C0E1EB3" w:rsidR="006F53D3" w:rsidRPr="00080D4F" w:rsidRDefault="006F53D3" w:rsidP="00080D4F">
            <w:pPr>
              <w:pStyle w:val="a4"/>
              <w:rPr>
                <w:sz w:val="20"/>
                <w:szCs w:val="20"/>
              </w:rPr>
            </w:pPr>
          </w:p>
        </w:tc>
        <w:tc>
          <w:tcPr>
            <w:tcW w:w="3969" w:type="dxa"/>
          </w:tcPr>
          <w:p w14:paraId="2B958BDE" w14:textId="50ADD99E" w:rsidR="006F53D3" w:rsidRPr="00C86111" w:rsidRDefault="00080D4F" w:rsidP="00FE7273">
            <w:pPr>
              <w:rPr>
                <w:rFonts w:ascii="Times New Roman" w:hAnsi="Times New Roman" w:cs="Times New Roman"/>
                <w:sz w:val="20"/>
                <w:szCs w:val="20"/>
              </w:rPr>
            </w:pPr>
            <w:r w:rsidRPr="00080D4F">
              <w:rPr>
                <w:rFonts w:ascii="Times New Roman" w:hAnsi="Times New Roman" w:cs="Times New Roman"/>
                <w:sz w:val="20"/>
                <w:szCs w:val="20"/>
              </w:rPr>
              <w:t xml:space="preserve">В целях эффективного управления и обеспечения выполнения стратегических целей организаций </w:t>
            </w:r>
          </w:p>
        </w:tc>
      </w:tr>
      <w:tr w:rsidR="006F53D3" w:rsidRPr="00472096" w14:paraId="5F5AE509" w14:textId="77777777" w:rsidTr="001B16C8">
        <w:tc>
          <w:tcPr>
            <w:tcW w:w="988" w:type="dxa"/>
          </w:tcPr>
          <w:p w14:paraId="283557E5" w14:textId="77777777" w:rsidR="006F53D3" w:rsidRPr="00E93FF5" w:rsidRDefault="006F53D3" w:rsidP="00FE7273">
            <w:pPr>
              <w:jc w:val="both"/>
              <w:rPr>
                <w:rFonts w:ascii="Times New Roman" w:hAnsi="Times New Roman" w:cs="Times New Roman"/>
                <w:sz w:val="24"/>
                <w:szCs w:val="24"/>
              </w:rPr>
            </w:pPr>
          </w:p>
        </w:tc>
        <w:tc>
          <w:tcPr>
            <w:tcW w:w="4536" w:type="dxa"/>
          </w:tcPr>
          <w:p w14:paraId="54C39434" w14:textId="705B8EA7" w:rsidR="006F53D3" w:rsidRPr="003D35BA" w:rsidRDefault="003D35BA" w:rsidP="003D35BA">
            <w:pPr>
              <w:pStyle w:val="a4"/>
              <w:numPr>
                <w:ilvl w:val="0"/>
                <w:numId w:val="57"/>
              </w:numPr>
              <w:rPr>
                <w:sz w:val="20"/>
                <w:szCs w:val="20"/>
              </w:rPr>
            </w:pPr>
            <w:r w:rsidRPr="003D35BA">
              <w:rPr>
                <w:sz w:val="20"/>
                <w:szCs w:val="20"/>
              </w:rPr>
              <w:t xml:space="preserve">На что должно быть направлено </w:t>
            </w:r>
            <w:r w:rsidR="00080D4F" w:rsidRPr="003D35BA">
              <w:rPr>
                <w:sz w:val="20"/>
                <w:szCs w:val="20"/>
              </w:rPr>
              <w:t>управление программами проектов</w:t>
            </w:r>
          </w:p>
        </w:tc>
        <w:tc>
          <w:tcPr>
            <w:tcW w:w="3969" w:type="dxa"/>
          </w:tcPr>
          <w:p w14:paraId="6E196595" w14:textId="1E10FDD1" w:rsidR="006F53D3" w:rsidRPr="00C86111" w:rsidRDefault="003D35BA" w:rsidP="00FE7273">
            <w:pPr>
              <w:rPr>
                <w:rFonts w:ascii="Times New Roman" w:hAnsi="Times New Roman" w:cs="Times New Roman"/>
                <w:sz w:val="20"/>
                <w:szCs w:val="20"/>
              </w:rPr>
            </w:pPr>
            <w:r>
              <w:rPr>
                <w:rFonts w:ascii="Times New Roman" w:hAnsi="Times New Roman" w:cs="Times New Roman"/>
                <w:sz w:val="20"/>
                <w:szCs w:val="20"/>
              </w:rPr>
              <w:t>Н</w:t>
            </w:r>
            <w:r w:rsidRPr="003D35BA">
              <w:rPr>
                <w:rFonts w:ascii="Times New Roman" w:hAnsi="Times New Roman" w:cs="Times New Roman"/>
                <w:sz w:val="20"/>
                <w:szCs w:val="20"/>
              </w:rPr>
              <w:t>а повышение эффективности использования ресурсов, снижение рисков и успешное завершение каждого проекта</w:t>
            </w:r>
          </w:p>
        </w:tc>
      </w:tr>
      <w:tr w:rsidR="006F53D3" w:rsidRPr="00472096" w14:paraId="3D1E440E" w14:textId="77777777" w:rsidTr="001B16C8">
        <w:tc>
          <w:tcPr>
            <w:tcW w:w="988" w:type="dxa"/>
          </w:tcPr>
          <w:p w14:paraId="3D11774A" w14:textId="77777777" w:rsidR="006F53D3" w:rsidRPr="00E93FF5" w:rsidRDefault="006F53D3" w:rsidP="00FE7273">
            <w:pPr>
              <w:jc w:val="both"/>
              <w:rPr>
                <w:rFonts w:ascii="Times New Roman" w:hAnsi="Times New Roman" w:cs="Times New Roman"/>
                <w:sz w:val="24"/>
                <w:szCs w:val="24"/>
              </w:rPr>
            </w:pPr>
          </w:p>
        </w:tc>
        <w:tc>
          <w:tcPr>
            <w:tcW w:w="4536" w:type="dxa"/>
          </w:tcPr>
          <w:p w14:paraId="70AF1D6F" w14:textId="7D7CCB40" w:rsidR="003D35BA" w:rsidRPr="003D35BA" w:rsidRDefault="003D35BA" w:rsidP="003D35BA">
            <w:pPr>
              <w:pStyle w:val="a4"/>
              <w:numPr>
                <w:ilvl w:val="0"/>
                <w:numId w:val="57"/>
              </w:numPr>
              <w:rPr>
                <w:sz w:val="20"/>
                <w:szCs w:val="20"/>
              </w:rPr>
            </w:pPr>
            <w:r w:rsidRPr="003D35BA">
              <w:rPr>
                <w:sz w:val="20"/>
                <w:szCs w:val="20"/>
              </w:rPr>
              <w:t>Зачем управлять бизнес процессами</w:t>
            </w:r>
          </w:p>
          <w:p w14:paraId="621A36BC" w14:textId="3C74873D" w:rsidR="006F53D3" w:rsidRPr="00463B33" w:rsidRDefault="006F53D3" w:rsidP="003D35BA">
            <w:pPr>
              <w:rPr>
                <w:rFonts w:ascii="Times New Roman" w:hAnsi="Times New Roman" w:cs="Times New Roman"/>
                <w:sz w:val="20"/>
                <w:szCs w:val="20"/>
              </w:rPr>
            </w:pPr>
          </w:p>
        </w:tc>
        <w:tc>
          <w:tcPr>
            <w:tcW w:w="3969" w:type="dxa"/>
          </w:tcPr>
          <w:p w14:paraId="22B2B6DF" w14:textId="78D04CA0" w:rsidR="006F53D3" w:rsidRPr="00C86111" w:rsidRDefault="003D35BA" w:rsidP="00FE7273">
            <w:pPr>
              <w:rPr>
                <w:rFonts w:ascii="Times New Roman" w:hAnsi="Times New Roman" w:cs="Times New Roman"/>
                <w:sz w:val="20"/>
                <w:szCs w:val="20"/>
              </w:rPr>
            </w:pPr>
            <w:r>
              <w:rPr>
                <w:rFonts w:ascii="Times New Roman" w:hAnsi="Times New Roman" w:cs="Times New Roman"/>
                <w:sz w:val="20"/>
                <w:szCs w:val="20"/>
              </w:rPr>
              <w:t xml:space="preserve">Это </w:t>
            </w:r>
            <w:r w:rsidRPr="003D35BA">
              <w:rPr>
                <w:rFonts w:ascii="Times New Roman" w:hAnsi="Times New Roman" w:cs="Times New Roman"/>
                <w:sz w:val="20"/>
                <w:szCs w:val="20"/>
              </w:rPr>
              <w:t>позволяет внедрить процессный подход в работу различных подразделений</w:t>
            </w:r>
            <w:r>
              <w:rPr>
                <w:rFonts w:ascii="Times New Roman" w:hAnsi="Times New Roman" w:cs="Times New Roman"/>
                <w:sz w:val="20"/>
                <w:szCs w:val="20"/>
              </w:rPr>
              <w:t xml:space="preserve">, </w:t>
            </w:r>
            <w:r w:rsidRPr="003D35BA">
              <w:rPr>
                <w:rFonts w:ascii="Times New Roman" w:hAnsi="Times New Roman" w:cs="Times New Roman"/>
                <w:sz w:val="20"/>
                <w:szCs w:val="20"/>
              </w:rPr>
              <w:t xml:space="preserve"> организовать систему контроля и управления</w:t>
            </w:r>
          </w:p>
        </w:tc>
      </w:tr>
      <w:tr w:rsidR="006F53D3" w:rsidRPr="00472096" w14:paraId="53EEF404" w14:textId="77777777" w:rsidTr="001B16C8">
        <w:tc>
          <w:tcPr>
            <w:tcW w:w="988" w:type="dxa"/>
          </w:tcPr>
          <w:p w14:paraId="4D25AC05" w14:textId="77777777" w:rsidR="006F53D3" w:rsidRPr="00E93FF5" w:rsidRDefault="006F53D3" w:rsidP="00FE7273">
            <w:pPr>
              <w:jc w:val="both"/>
              <w:rPr>
                <w:rFonts w:ascii="Times New Roman" w:hAnsi="Times New Roman" w:cs="Times New Roman"/>
                <w:sz w:val="24"/>
                <w:szCs w:val="24"/>
              </w:rPr>
            </w:pPr>
          </w:p>
        </w:tc>
        <w:tc>
          <w:tcPr>
            <w:tcW w:w="4536" w:type="dxa"/>
          </w:tcPr>
          <w:p w14:paraId="6E61C30C" w14:textId="7861F460" w:rsidR="003D35BA" w:rsidRPr="003D35BA" w:rsidRDefault="003D35BA" w:rsidP="003D35BA">
            <w:pPr>
              <w:pStyle w:val="a4"/>
              <w:numPr>
                <w:ilvl w:val="0"/>
                <w:numId w:val="57"/>
              </w:numPr>
              <w:rPr>
                <w:sz w:val="20"/>
                <w:szCs w:val="20"/>
              </w:rPr>
            </w:pPr>
            <w:r w:rsidRPr="003D35BA">
              <w:rPr>
                <w:sz w:val="20"/>
                <w:szCs w:val="20"/>
              </w:rPr>
              <w:t>Что делает система управления процессами?</w:t>
            </w:r>
          </w:p>
          <w:p w14:paraId="39451AFA" w14:textId="6F8120F0" w:rsidR="006F53D3" w:rsidRPr="003D35BA" w:rsidRDefault="006F53D3" w:rsidP="003D35BA">
            <w:pPr>
              <w:pStyle w:val="a4"/>
              <w:rPr>
                <w:sz w:val="20"/>
                <w:szCs w:val="20"/>
              </w:rPr>
            </w:pPr>
          </w:p>
        </w:tc>
        <w:tc>
          <w:tcPr>
            <w:tcW w:w="3969" w:type="dxa"/>
          </w:tcPr>
          <w:p w14:paraId="2B28B686" w14:textId="71049C6E" w:rsidR="006F53D3" w:rsidRPr="00C86111" w:rsidRDefault="003D35BA" w:rsidP="00FE7273">
            <w:pPr>
              <w:rPr>
                <w:rFonts w:ascii="Times New Roman" w:hAnsi="Times New Roman" w:cs="Times New Roman"/>
                <w:sz w:val="20"/>
                <w:szCs w:val="20"/>
              </w:rPr>
            </w:pPr>
            <w:r>
              <w:rPr>
                <w:rFonts w:ascii="Times New Roman" w:hAnsi="Times New Roman" w:cs="Times New Roman"/>
                <w:sz w:val="20"/>
                <w:szCs w:val="20"/>
              </w:rPr>
              <w:t xml:space="preserve">Она </w:t>
            </w:r>
            <w:r w:rsidRPr="003D35BA">
              <w:rPr>
                <w:rFonts w:ascii="Times New Roman" w:hAnsi="Times New Roman" w:cs="Times New Roman"/>
                <w:sz w:val="20"/>
                <w:szCs w:val="20"/>
              </w:rPr>
              <w:t xml:space="preserve">позволяет: </w:t>
            </w:r>
            <w:r>
              <w:rPr>
                <w:rFonts w:ascii="Times New Roman" w:hAnsi="Times New Roman" w:cs="Times New Roman"/>
                <w:sz w:val="20"/>
                <w:szCs w:val="20"/>
              </w:rPr>
              <w:t>о</w:t>
            </w:r>
            <w:r w:rsidRPr="003D35BA">
              <w:rPr>
                <w:rFonts w:ascii="Times New Roman" w:hAnsi="Times New Roman" w:cs="Times New Roman"/>
                <w:sz w:val="20"/>
                <w:szCs w:val="20"/>
              </w:rPr>
              <w:t>рганизовать и обеспечить исполнение бизнес-процессов</w:t>
            </w:r>
            <w:r>
              <w:rPr>
                <w:rFonts w:ascii="Times New Roman" w:hAnsi="Times New Roman" w:cs="Times New Roman"/>
                <w:sz w:val="20"/>
                <w:szCs w:val="20"/>
              </w:rPr>
              <w:t>; и</w:t>
            </w:r>
            <w:r w:rsidRPr="003D35BA">
              <w:rPr>
                <w:rFonts w:ascii="Times New Roman" w:hAnsi="Times New Roman" w:cs="Times New Roman"/>
                <w:sz w:val="20"/>
                <w:szCs w:val="20"/>
              </w:rPr>
              <w:t>нтегрировать BPMS с другими ИТ-системами компании,</w:t>
            </w:r>
            <w:r>
              <w:rPr>
                <w:rFonts w:ascii="Times New Roman" w:hAnsi="Times New Roman" w:cs="Times New Roman"/>
                <w:sz w:val="20"/>
                <w:szCs w:val="20"/>
              </w:rPr>
              <w:t xml:space="preserve"> к</w:t>
            </w:r>
            <w:r w:rsidRPr="003D35BA">
              <w:rPr>
                <w:rFonts w:ascii="Times New Roman" w:hAnsi="Times New Roman" w:cs="Times New Roman"/>
                <w:sz w:val="20"/>
                <w:szCs w:val="20"/>
              </w:rPr>
              <w:t>онтролировать работу по процессам комплексно от старта и до завершения</w:t>
            </w:r>
          </w:p>
        </w:tc>
      </w:tr>
      <w:tr w:rsidR="006F53D3" w:rsidRPr="00472096" w14:paraId="6BA2C1BA" w14:textId="77777777" w:rsidTr="001B16C8">
        <w:tc>
          <w:tcPr>
            <w:tcW w:w="988" w:type="dxa"/>
          </w:tcPr>
          <w:p w14:paraId="11142648" w14:textId="77777777" w:rsidR="006F53D3" w:rsidRPr="00E93FF5" w:rsidRDefault="006F53D3" w:rsidP="00FE7273">
            <w:pPr>
              <w:jc w:val="both"/>
              <w:rPr>
                <w:rFonts w:ascii="Times New Roman" w:hAnsi="Times New Roman" w:cs="Times New Roman"/>
                <w:sz w:val="24"/>
                <w:szCs w:val="24"/>
              </w:rPr>
            </w:pPr>
            <w:r>
              <w:rPr>
                <w:rFonts w:ascii="Times New Roman" w:hAnsi="Times New Roman" w:cs="Times New Roman"/>
                <w:sz w:val="24"/>
                <w:szCs w:val="24"/>
              </w:rPr>
              <w:t>ПКН-8</w:t>
            </w:r>
          </w:p>
        </w:tc>
        <w:tc>
          <w:tcPr>
            <w:tcW w:w="4536" w:type="dxa"/>
          </w:tcPr>
          <w:p w14:paraId="12C4EFE5" w14:textId="30F12E07" w:rsidR="006F53D3" w:rsidRPr="000C324A" w:rsidRDefault="000C324A" w:rsidP="000C324A">
            <w:pPr>
              <w:pStyle w:val="a4"/>
              <w:numPr>
                <w:ilvl w:val="0"/>
                <w:numId w:val="57"/>
              </w:numPr>
              <w:rPr>
                <w:sz w:val="20"/>
                <w:szCs w:val="20"/>
              </w:rPr>
            </w:pPr>
            <w:r w:rsidRPr="000C324A">
              <w:rPr>
                <w:sz w:val="20"/>
                <w:szCs w:val="20"/>
              </w:rPr>
              <w:t xml:space="preserve">Почему так важен человеческий капитал </w:t>
            </w:r>
          </w:p>
        </w:tc>
        <w:tc>
          <w:tcPr>
            <w:tcW w:w="3969" w:type="dxa"/>
          </w:tcPr>
          <w:p w14:paraId="2833F09F" w14:textId="703478F9" w:rsidR="006F53D3" w:rsidRPr="00C86111" w:rsidRDefault="000C324A" w:rsidP="00FE7273">
            <w:pPr>
              <w:rPr>
                <w:rFonts w:ascii="Times New Roman" w:hAnsi="Times New Roman" w:cs="Times New Roman"/>
                <w:sz w:val="20"/>
                <w:szCs w:val="20"/>
              </w:rPr>
            </w:pPr>
            <w:r w:rsidRPr="000C324A">
              <w:rPr>
                <w:rFonts w:ascii="Times New Roman" w:hAnsi="Times New Roman" w:cs="Times New Roman"/>
                <w:sz w:val="20"/>
                <w:szCs w:val="20"/>
              </w:rPr>
              <w:t>Рост качества человеческого капитала ведет к росту производительности труда и дохода человека</w:t>
            </w:r>
          </w:p>
        </w:tc>
      </w:tr>
      <w:tr w:rsidR="006F53D3" w:rsidRPr="00472096" w14:paraId="288B9BC9" w14:textId="77777777" w:rsidTr="001B16C8">
        <w:tc>
          <w:tcPr>
            <w:tcW w:w="988" w:type="dxa"/>
          </w:tcPr>
          <w:p w14:paraId="5DEEDEBA" w14:textId="77777777" w:rsidR="006F53D3" w:rsidRPr="00E93FF5" w:rsidRDefault="006F53D3" w:rsidP="00FE7273">
            <w:pPr>
              <w:jc w:val="both"/>
              <w:rPr>
                <w:rFonts w:ascii="Times New Roman" w:hAnsi="Times New Roman" w:cs="Times New Roman"/>
                <w:sz w:val="24"/>
                <w:szCs w:val="24"/>
              </w:rPr>
            </w:pPr>
          </w:p>
        </w:tc>
        <w:tc>
          <w:tcPr>
            <w:tcW w:w="4536" w:type="dxa"/>
          </w:tcPr>
          <w:p w14:paraId="408B13EC" w14:textId="6B51889E" w:rsidR="006F53D3" w:rsidRPr="000C324A" w:rsidRDefault="000C324A" w:rsidP="000C324A">
            <w:pPr>
              <w:pStyle w:val="a4"/>
              <w:numPr>
                <w:ilvl w:val="0"/>
                <w:numId w:val="57"/>
              </w:numPr>
              <w:rPr>
                <w:sz w:val="20"/>
                <w:szCs w:val="20"/>
              </w:rPr>
            </w:pPr>
            <w:r w:rsidRPr="000C324A">
              <w:rPr>
                <w:sz w:val="20"/>
                <w:szCs w:val="20"/>
              </w:rPr>
              <w:t>В чем заключается ценность человеческого капитала</w:t>
            </w:r>
          </w:p>
        </w:tc>
        <w:tc>
          <w:tcPr>
            <w:tcW w:w="3969" w:type="dxa"/>
          </w:tcPr>
          <w:p w14:paraId="32880DF1" w14:textId="16FB6905" w:rsidR="006F53D3" w:rsidRPr="00C86111" w:rsidRDefault="000C324A" w:rsidP="00FE7273">
            <w:pPr>
              <w:rPr>
                <w:rFonts w:ascii="Times New Roman" w:hAnsi="Times New Roman" w:cs="Times New Roman"/>
                <w:sz w:val="20"/>
                <w:szCs w:val="20"/>
              </w:rPr>
            </w:pPr>
            <w:r>
              <w:rPr>
                <w:rFonts w:ascii="Times New Roman" w:hAnsi="Times New Roman" w:cs="Times New Roman"/>
                <w:sz w:val="20"/>
                <w:szCs w:val="20"/>
              </w:rPr>
              <w:t xml:space="preserve">Позволяет осуществлять </w:t>
            </w:r>
            <w:r w:rsidRPr="000C324A">
              <w:rPr>
                <w:rFonts w:ascii="Times New Roman" w:hAnsi="Times New Roman" w:cs="Times New Roman"/>
                <w:sz w:val="20"/>
                <w:szCs w:val="20"/>
              </w:rPr>
              <w:t xml:space="preserve">передачу имеющихся знаний, </w:t>
            </w:r>
            <w:r>
              <w:rPr>
                <w:rFonts w:ascii="Times New Roman" w:hAnsi="Times New Roman" w:cs="Times New Roman"/>
                <w:sz w:val="20"/>
                <w:szCs w:val="20"/>
              </w:rPr>
              <w:t xml:space="preserve">способствующих развитию </w:t>
            </w:r>
            <w:r w:rsidRPr="000C324A">
              <w:rPr>
                <w:rFonts w:ascii="Times New Roman" w:hAnsi="Times New Roman" w:cs="Times New Roman"/>
                <w:sz w:val="20"/>
                <w:szCs w:val="20"/>
              </w:rPr>
              <w:t>фактор</w:t>
            </w:r>
            <w:r>
              <w:rPr>
                <w:rFonts w:ascii="Times New Roman" w:hAnsi="Times New Roman" w:cs="Times New Roman"/>
                <w:sz w:val="20"/>
                <w:szCs w:val="20"/>
              </w:rPr>
              <w:t>ов</w:t>
            </w:r>
            <w:r w:rsidRPr="000C324A">
              <w:rPr>
                <w:rFonts w:ascii="Times New Roman" w:hAnsi="Times New Roman" w:cs="Times New Roman"/>
                <w:sz w:val="20"/>
                <w:szCs w:val="20"/>
              </w:rPr>
              <w:t xml:space="preserve"> производства и обеспечивающих экономический рост</w:t>
            </w:r>
          </w:p>
        </w:tc>
      </w:tr>
      <w:tr w:rsidR="006F53D3" w:rsidRPr="00754D95" w14:paraId="6E1031DD" w14:textId="77777777" w:rsidTr="001B16C8">
        <w:tc>
          <w:tcPr>
            <w:tcW w:w="988" w:type="dxa"/>
          </w:tcPr>
          <w:p w14:paraId="0EE44191" w14:textId="77777777" w:rsidR="006F53D3" w:rsidRPr="00463B33" w:rsidRDefault="006F53D3" w:rsidP="00FE7273">
            <w:pPr>
              <w:rPr>
                <w:rFonts w:ascii="Times New Roman" w:hAnsi="Times New Roman" w:cs="Times New Roman"/>
                <w:sz w:val="20"/>
                <w:szCs w:val="20"/>
              </w:rPr>
            </w:pPr>
          </w:p>
        </w:tc>
        <w:tc>
          <w:tcPr>
            <w:tcW w:w="4536" w:type="dxa"/>
          </w:tcPr>
          <w:p w14:paraId="2EF0B3D6" w14:textId="6B157B17" w:rsidR="00847660" w:rsidRPr="00847660" w:rsidRDefault="00951385" w:rsidP="00847660">
            <w:pPr>
              <w:pStyle w:val="a4"/>
              <w:numPr>
                <w:ilvl w:val="0"/>
                <w:numId w:val="57"/>
              </w:numPr>
              <w:rPr>
                <w:sz w:val="20"/>
                <w:szCs w:val="20"/>
              </w:rPr>
            </w:pPr>
            <w:r>
              <w:rPr>
                <w:sz w:val="20"/>
                <w:szCs w:val="20"/>
              </w:rPr>
              <w:t xml:space="preserve">Кто заинтересован в развитии </w:t>
            </w:r>
            <w:r w:rsidRPr="00951385">
              <w:rPr>
                <w:sz w:val="20"/>
                <w:szCs w:val="20"/>
              </w:rPr>
              <w:t xml:space="preserve">человеческого капитала </w:t>
            </w:r>
          </w:p>
          <w:p w14:paraId="65B41F75" w14:textId="4EEC10EE" w:rsidR="006F53D3" w:rsidRPr="00754D95" w:rsidRDefault="006F53D3" w:rsidP="00847660">
            <w:pPr>
              <w:rPr>
                <w:rFonts w:ascii="Times New Roman" w:hAnsi="Times New Roman" w:cs="Times New Roman"/>
                <w:sz w:val="20"/>
                <w:szCs w:val="20"/>
              </w:rPr>
            </w:pPr>
          </w:p>
        </w:tc>
        <w:tc>
          <w:tcPr>
            <w:tcW w:w="3969" w:type="dxa"/>
          </w:tcPr>
          <w:p w14:paraId="4A27A5CB" w14:textId="7D1AD61A" w:rsidR="006F53D3" w:rsidRPr="00754D95" w:rsidRDefault="00847660" w:rsidP="00FE7273">
            <w:pPr>
              <w:rPr>
                <w:rFonts w:ascii="Times New Roman" w:hAnsi="Times New Roman" w:cs="Times New Roman"/>
                <w:sz w:val="20"/>
                <w:szCs w:val="20"/>
              </w:rPr>
            </w:pPr>
            <w:r w:rsidRPr="00847660">
              <w:rPr>
                <w:rFonts w:ascii="Times New Roman" w:hAnsi="Times New Roman" w:cs="Times New Roman"/>
                <w:sz w:val="20"/>
                <w:szCs w:val="20"/>
              </w:rPr>
              <w:t>В формировании человеческого капитала заинтересовано все общество и конкретные организации, поскольку в современных условиях он составляет главный резерв развития</w:t>
            </w:r>
          </w:p>
        </w:tc>
      </w:tr>
      <w:tr w:rsidR="006F53D3" w:rsidRPr="00754D95" w14:paraId="7BFB82AC" w14:textId="77777777" w:rsidTr="001B16C8">
        <w:tc>
          <w:tcPr>
            <w:tcW w:w="988" w:type="dxa"/>
          </w:tcPr>
          <w:p w14:paraId="7E55D24F" w14:textId="77777777" w:rsidR="006F53D3" w:rsidRPr="00463B33" w:rsidRDefault="006F53D3" w:rsidP="00FE7273">
            <w:pPr>
              <w:rPr>
                <w:rFonts w:ascii="Times New Roman" w:hAnsi="Times New Roman" w:cs="Times New Roman"/>
                <w:sz w:val="20"/>
                <w:szCs w:val="20"/>
              </w:rPr>
            </w:pPr>
          </w:p>
        </w:tc>
        <w:tc>
          <w:tcPr>
            <w:tcW w:w="4536" w:type="dxa"/>
          </w:tcPr>
          <w:p w14:paraId="3D72179C" w14:textId="2176CA4C" w:rsidR="006F53D3" w:rsidRPr="00847660" w:rsidRDefault="00847660" w:rsidP="00847660">
            <w:pPr>
              <w:pStyle w:val="a4"/>
              <w:numPr>
                <w:ilvl w:val="0"/>
                <w:numId w:val="57"/>
              </w:numPr>
              <w:rPr>
                <w:sz w:val="20"/>
                <w:szCs w:val="20"/>
              </w:rPr>
            </w:pPr>
            <w:r>
              <w:rPr>
                <w:sz w:val="20"/>
                <w:szCs w:val="20"/>
              </w:rPr>
              <w:t xml:space="preserve">Являются ли </w:t>
            </w:r>
            <w:r w:rsidRPr="00847660">
              <w:rPr>
                <w:sz w:val="20"/>
                <w:szCs w:val="20"/>
              </w:rPr>
              <w:t>образование</w:t>
            </w:r>
            <w:r>
              <w:rPr>
                <w:sz w:val="20"/>
                <w:szCs w:val="20"/>
              </w:rPr>
              <w:t xml:space="preserve"> и </w:t>
            </w:r>
            <w:r w:rsidRPr="00847660">
              <w:rPr>
                <w:sz w:val="20"/>
                <w:szCs w:val="20"/>
              </w:rPr>
              <w:t>здравоохранение</w:t>
            </w:r>
            <w:r>
              <w:rPr>
                <w:sz w:val="20"/>
                <w:szCs w:val="20"/>
              </w:rPr>
              <w:t xml:space="preserve"> важными факторами формирования </w:t>
            </w:r>
            <w:r w:rsidRPr="00847660">
              <w:rPr>
                <w:sz w:val="20"/>
                <w:szCs w:val="20"/>
              </w:rPr>
              <w:t>человеческого капитала</w:t>
            </w:r>
          </w:p>
        </w:tc>
        <w:tc>
          <w:tcPr>
            <w:tcW w:w="3969" w:type="dxa"/>
          </w:tcPr>
          <w:p w14:paraId="5D009FB3" w14:textId="079DD4AB" w:rsidR="006F53D3" w:rsidRPr="00754D95" w:rsidRDefault="00847660" w:rsidP="00FE7273">
            <w:pPr>
              <w:rPr>
                <w:rFonts w:ascii="Times New Roman" w:hAnsi="Times New Roman" w:cs="Times New Roman"/>
                <w:sz w:val="20"/>
                <w:szCs w:val="20"/>
              </w:rPr>
            </w:pPr>
            <w:r>
              <w:rPr>
                <w:rFonts w:ascii="Times New Roman" w:hAnsi="Times New Roman" w:cs="Times New Roman"/>
                <w:sz w:val="20"/>
                <w:szCs w:val="20"/>
              </w:rPr>
              <w:t>Да, являются, поскольку эти факторы – наиболее сложно организованные и социально значимые</w:t>
            </w:r>
          </w:p>
        </w:tc>
      </w:tr>
      <w:tr w:rsidR="006F53D3" w:rsidRPr="00754D95" w14:paraId="2B596852" w14:textId="77777777" w:rsidTr="001B16C8">
        <w:tc>
          <w:tcPr>
            <w:tcW w:w="988" w:type="dxa"/>
          </w:tcPr>
          <w:p w14:paraId="7AD0E8DB" w14:textId="77777777" w:rsidR="006F53D3" w:rsidRPr="00463B33" w:rsidRDefault="006F53D3" w:rsidP="00FE7273">
            <w:pPr>
              <w:rPr>
                <w:rFonts w:ascii="Times New Roman" w:hAnsi="Times New Roman" w:cs="Times New Roman"/>
                <w:sz w:val="20"/>
                <w:szCs w:val="20"/>
              </w:rPr>
            </w:pPr>
          </w:p>
        </w:tc>
        <w:tc>
          <w:tcPr>
            <w:tcW w:w="4536" w:type="dxa"/>
          </w:tcPr>
          <w:p w14:paraId="3B821ACF" w14:textId="40662C61" w:rsidR="006F53D3" w:rsidRPr="00847660" w:rsidRDefault="00847660" w:rsidP="00847660">
            <w:pPr>
              <w:pStyle w:val="a4"/>
              <w:numPr>
                <w:ilvl w:val="0"/>
                <w:numId w:val="57"/>
              </w:numPr>
              <w:rPr>
                <w:sz w:val="20"/>
                <w:szCs w:val="20"/>
              </w:rPr>
            </w:pPr>
            <w:r w:rsidRPr="00847660">
              <w:rPr>
                <w:sz w:val="20"/>
                <w:szCs w:val="20"/>
              </w:rPr>
              <w:t xml:space="preserve">Какие критерии определяют культуру предприятия </w:t>
            </w:r>
          </w:p>
        </w:tc>
        <w:tc>
          <w:tcPr>
            <w:tcW w:w="3969" w:type="dxa"/>
          </w:tcPr>
          <w:p w14:paraId="094B5DC8" w14:textId="3165095F" w:rsidR="006F53D3" w:rsidRDefault="00847660" w:rsidP="00847660">
            <w:pPr>
              <w:rPr>
                <w:rFonts w:ascii="Times New Roman" w:hAnsi="Times New Roman" w:cs="Times New Roman"/>
                <w:sz w:val="20"/>
                <w:szCs w:val="20"/>
              </w:rPr>
            </w:pPr>
            <w:r w:rsidRPr="00847660">
              <w:rPr>
                <w:rFonts w:ascii="Times New Roman" w:hAnsi="Times New Roman" w:cs="Times New Roman"/>
                <w:sz w:val="20"/>
                <w:szCs w:val="20"/>
              </w:rPr>
              <w:t>Плотность организационной культуры</w:t>
            </w:r>
            <w:r>
              <w:rPr>
                <w:rFonts w:ascii="Times New Roman" w:hAnsi="Times New Roman" w:cs="Times New Roman"/>
                <w:sz w:val="20"/>
                <w:szCs w:val="20"/>
              </w:rPr>
              <w:t>, р</w:t>
            </w:r>
            <w:r w:rsidRPr="00847660">
              <w:rPr>
                <w:rFonts w:ascii="Times New Roman" w:hAnsi="Times New Roman" w:cs="Times New Roman"/>
                <w:sz w:val="20"/>
                <w:szCs w:val="20"/>
              </w:rPr>
              <w:t>азделяемость взглядов</w:t>
            </w:r>
            <w:r>
              <w:rPr>
                <w:rFonts w:ascii="Times New Roman" w:hAnsi="Times New Roman" w:cs="Times New Roman"/>
                <w:sz w:val="20"/>
                <w:szCs w:val="20"/>
              </w:rPr>
              <w:t>, о</w:t>
            </w:r>
            <w:r w:rsidRPr="00847660">
              <w:rPr>
                <w:rFonts w:ascii="Times New Roman" w:hAnsi="Times New Roman" w:cs="Times New Roman"/>
                <w:sz w:val="20"/>
                <w:szCs w:val="20"/>
              </w:rPr>
              <w:t>бъем организационной культуры</w:t>
            </w:r>
            <w:r>
              <w:rPr>
                <w:rFonts w:ascii="Times New Roman" w:hAnsi="Times New Roman" w:cs="Times New Roman"/>
                <w:sz w:val="20"/>
                <w:szCs w:val="20"/>
              </w:rPr>
              <w:t>, к</w:t>
            </w:r>
            <w:r w:rsidRPr="00847660">
              <w:rPr>
                <w:rFonts w:ascii="Times New Roman" w:hAnsi="Times New Roman" w:cs="Times New Roman"/>
                <w:sz w:val="20"/>
                <w:szCs w:val="20"/>
              </w:rPr>
              <w:t>онфликт организационных субкультур</w:t>
            </w:r>
          </w:p>
        </w:tc>
      </w:tr>
      <w:tr w:rsidR="006F53D3" w:rsidRPr="00754D95" w14:paraId="7A4DC15B" w14:textId="77777777" w:rsidTr="001B16C8">
        <w:tc>
          <w:tcPr>
            <w:tcW w:w="988" w:type="dxa"/>
          </w:tcPr>
          <w:p w14:paraId="2003E124" w14:textId="77777777" w:rsidR="006F53D3" w:rsidRPr="00463B33" w:rsidRDefault="006F53D3" w:rsidP="00FE7273">
            <w:pPr>
              <w:rPr>
                <w:rFonts w:ascii="Times New Roman" w:hAnsi="Times New Roman" w:cs="Times New Roman"/>
                <w:sz w:val="20"/>
                <w:szCs w:val="20"/>
              </w:rPr>
            </w:pPr>
          </w:p>
        </w:tc>
        <w:tc>
          <w:tcPr>
            <w:tcW w:w="4536" w:type="dxa"/>
          </w:tcPr>
          <w:p w14:paraId="4FE0E344" w14:textId="3168BCE2" w:rsidR="006F53D3" w:rsidRPr="008A27E5" w:rsidRDefault="008A27E5" w:rsidP="008A27E5">
            <w:pPr>
              <w:pStyle w:val="a4"/>
              <w:numPr>
                <w:ilvl w:val="0"/>
                <w:numId w:val="57"/>
              </w:numPr>
              <w:rPr>
                <w:sz w:val="20"/>
                <w:szCs w:val="20"/>
              </w:rPr>
            </w:pPr>
            <w:r>
              <w:rPr>
                <w:sz w:val="20"/>
                <w:szCs w:val="20"/>
              </w:rPr>
              <w:t xml:space="preserve">Какие задачи позволяет решить </w:t>
            </w:r>
            <w:r w:rsidR="00847660" w:rsidRPr="008A27E5">
              <w:rPr>
                <w:sz w:val="20"/>
                <w:szCs w:val="20"/>
              </w:rPr>
              <w:t>совершенствовани</w:t>
            </w:r>
            <w:r>
              <w:rPr>
                <w:sz w:val="20"/>
                <w:szCs w:val="20"/>
              </w:rPr>
              <w:t>е</w:t>
            </w:r>
            <w:r w:rsidR="00847660" w:rsidRPr="008A27E5">
              <w:rPr>
                <w:sz w:val="20"/>
                <w:szCs w:val="20"/>
              </w:rPr>
              <w:t xml:space="preserve"> организационной культуры</w:t>
            </w:r>
          </w:p>
        </w:tc>
        <w:tc>
          <w:tcPr>
            <w:tcW w:w="3969" w:type="dxa"/>
          </w:tcPr>
          <w:p w14:paraId="017B8298" w14:textId="0D87B001" w:rsidR="006F53D3" w:rsidRDefault="008A27E5" w:rsidP="00FE7273">
            <w:pPr>
              <w:rPr>
                <w:rFonts w:ascii="Times New Roman" w:hAnsi="Times New Roman" w:cs="Times New Roman"/>
                <w:sz w:val="20"/>
                <w:szCs w:val="20"/>
              </w:rPr>
            </w:pPr>
            <w:r w:rsidRPr="008A27E5">
              <w:rPr>
                <w:rFonts w:ascii="Times New Roman" w:hAnsi="Times New Roman" w:cs="Times New Roman"/>
                <w:sz w:val="20"/>
                <w:szCs w:val="20"/>
              </w:rPr>
              <w:t>С</w:t>
            </w:r>
            <w:r>
              <w:rPr>
                <w:rFonts w:ascii="Times New Roman" w:hAnsi="Times New Roman" w:cs="Times New Roman"/>
                <w:sz w:val="20"/>
                <w:szCs w:val="20"/>
              </w:rPr>
              <w:t>пособствовать эффективной</w:t>
            </w:r>
            <w:r w:rsidRPr="008A27E5">
              <w:rPr>
                <w:rFonts w:ascii="Times New Roman" w:hAnsi="Times New Roman" w:cs="Times New Roman"/>
                <w:sz w:val="20"/>
                <w:szCs w:val="20"/>
              </w:rPr>
              <w:t xml:space="preserve"> внешней адаптации и внутренней интеграции организаци</w:t>
            </w:r>
            <w:r>
              <w:rPr>
                <w:rFonts w:ascii="Times New Roman" w:hAnsi="Times New Roman" w:cs="Times New Roman"/>
                <w:sz w:val="20"/>
                <w:szCs w:val="20"/>
              </w:rPr>
              <w:t>и, что повышает ее конкурентоспособность</w:t>
            </w:r>
          </w:p>
        </w:tc>
      </w:tr>
    </w:tbl>
    <w:p w14:paraId="13FFAC7C" w14:textId="77777777" w:rsidR="006F53D3" w:rsidRPr="00472096" w:rsidRDefault="006F53D3" w:rsidP="006F53D3">
      <w:pPr>
        <w:spacing w:after="0" w:line="240" w:lineRule="auto"/>
        <w:ind w:firstLine="709"/>
        <w:jc w:val="both"/>
        <w:rPr>
          <w:rFonts w:ascii="Times New Roman" w:hAnsi="Times New Roman" w:cs="Times New Roman"/>
          <w:sz w:val="28"/>
          <w:szCs w:val="28"/>
        </w:rPr>
      </w:pPr>
    </w:p>
    <w:p w14:paraId="5288C9C4" w14:textId="77777777" w:rsidR="006F53D3" w:rsidRDefault="006F53D3" w:rsidP="006F53D3">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14:paraId="5EE39346" w14:textId="77777777" w:rsidR="00860AF0" w:rsidRDefault="00860AF0"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14:paraId="1A1BB577" w14:textId="77777777" w:rsidR="00860AF0" w:rsidRDefault="00860AF0"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14:paraId="001E9068" w14:textId="77777777" w:rsidR="00860AF0" w:rsidRDefault="00860AF0"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14:paraId="2F96A8D8" w14:textId="0F909730" w:rsidR="00860AF0" w:rsidRPr="0058155A" w:rsidRDefault="0072201A" w:rsidP="00860AF0">
      <w:pPr>
        <w:spacing w:after="0" w:line="240" w:lineRule="auto"/>
        <w:ind w:firstLine="709"/>
        <w:jc w:val="both"/>
        <w:rPr>
          <w:rFonts w:ascii="Times New Roman" w:hAnsi="Times New Roman" w:cs="Times New Roman"/>
          <w:sz w:val="20"/>
          <w:szCs w:val="20"/>
        </w:rPr>
      </w:pPr>
      <w:r>
        <w:rPr>
          <w:rFonts w:ascii="Times New Roman" w:eastAsia="Times New Roman" w:hAnsi="Times New Roman" w:cs="Times New Roman"/>
          <w:b/>
          <w:i/>
          <w:color w:val="000000" w:themeColor="text1"/>
          <w:sz w:val="28"/>
          <w:szCs w:val="28"/>
          <w:lang w:eastAsia="ru-RU"/>
        </w:rPr>
        <w:lastRenderedPageBreak/>
        <w:t xml:space="preserve">2.3 </w:t>
      </w:r>
      <w:r w:rsidR="00F0517D">
        <w:rPr>
          <w:rFonts w:ascii="Times New Roman" w:eastAsia="Times New Roman" w:hAnsi="Times New Roman" w:cs="Times New Roman"/>
          <w:b/>
          <w:i/>
          <w:color w:val="000000" w:themeColor="text1"/>
          <w:sz w:val="28"/>
          <w:szCs w:val="28"/>
          <w:lang w:eastAsia="ru-RU"/>
        </w:rPr>
        <w:t>Тесты</w:t>
      </w:r>
    </w:p>
    <w:p w14:paraId="41D82FC0" w14:textId="77777777" w:rsidR="00860AF0" w:rsidRPr="0058155A" w:rsidRDefault="00860AF0" w:rsidP="00860AF0">
      <w:pPr>
        <w:spacing w:after="0" w:line="240" w:lineRule="auto"/>
        <w:ind w:firstLine="709"/>
        <w:jc w:val="both"/>
        <w:rPr>
          <w:rFonts w:ascii="Times New Roman" w:hAnsi="Times New Roman" w:cs="Times New Roman"/>
          <w:sz w:val="20"/>
          <w:szCs w:val="20"/>
        </w:rPr>
      </w:pPr>
    </w:p>
    <w:tbl>
      <w:tblPr>
        <w:tblStyle w:val="a3"/>
        <w:tblW w:w="9634" w:type="dxa"/>
        <w:tblLook w:val="04A0" w:firstRow="1" w:lastRow="0" w:firstColumn="1" w:lastColumn="0" w:noHBand="0" w:noVBand="1"/>
      </w:tblPr>
      <w:tblGrid>
        <w:gridCol w:w="988"/>
        <w:gridCol w:w="6945"/>
        <w:gridCol w:w="1701"/>
      </w:tblGrid>
      <w:tr w:rsidR="00860AF0" w:rsidRPr="0058155A" w14:paraId="3D82D294" w14:textId="77777777" w:rsidTr="003E2606">
        <w:tc>
          <w:tcPr>
            <w:tcW w:w="988" w:type="dxa"/>
          </w:tcPr>
          <w:p w14:paraId="1DACB357" w14:textId="77777777" w:rsidR="00860AF0" w:rsidRPr="0058155A" w:rsidRDefault="00860AF0" w:rsidP="003E2606">
            <w:pPr>
              <w:jc w:val="center"/>
              <w:rPr>
                <w:rFonts w:ascii="Times New Roman" w:hAnsi="Times New Roman" w:cs="Times New Roman"/>
                <w:sz w:val="20"/>
                <w:szCs w:val="20"/>
              </w:rPr>
            </w:pPr>
            <w:r w:rsidRPr="0058155A">
              <w:rPr>
                <w:rFonts w:ascii="Times New Roman" w:hAnsi="Times New Roman" w:cs="Times New Roman"/>
                <w:sz w:val="20"/>
                <w:szCs w:val="20"/>
              </w:rPr>
              <w:t>Шифр компетенции</w:t>
            </w:r>
          </w:p>
        </w:tc>
        <w:tc>
          <w:tcPr>
            <w:tcW w:w="6945" w:type="dxa"/>
          </w:tcPr>
          <w:p w14:paraId="0568DB3D" w14:textId="77777777" w:rsidR="00860AF0" w:rsidRPr="0058155A" w:rsidRDefault="00860AF0" w:rsidP="003E2606">
            <w:pPr>
              <w:jc w:val="center"/>
              <w:rPr>
                <w:rFonts w:ascii="Times New Roman" w:hAnsi="Times New Roman" w:cs="Times New Roman"/>
                <w:sz w:val="20"/>
                <w:szCs w:val="20"/>
              </w:rPr>
            </w:pPr>
            <w:r w:rsidRPr="0058155A">
              <w:rPr>
                <w:rFonts w:ascii="Times New Roman" w:hAnsi="Times New Roman" w:cs="Times New Roman"/>
                <w:sz w:val="20"/>
                <w:szCs w:val="20"/>
              </w:rPr>
              <w:t>Тестовые задания</w:t>
            </w:r>
          </w:p>
        </w:tc>
        <w:tc>
          <w:tcPr>
            <w:tcW w:w="1701" w:type="dxa"/>
          </w:tcPr>
          <w:p w14:paraId="22AF6357" w14:textId="77777777" w:rsidR="00860AF0" w:rsidRPr="0058155A" w:rsidRDefault="00860AF0" w:rsidP="003E2606">
            <w:pPr>
              <w:jc w:val="center"/>
              <w:rPr>
                <w:rFonts w:ascii="Times New Roman" w:hAnsi="Times New Roman" w:cs="Times New Roman"/>
                <w:sz w:val="20"/>
                <w:szCs w:val="20"/>
              </w:rPr>
            </w:pPr>
            <w:r w:rsidRPr="0058155A">
              <w:rPr>
                <w:rFonts w:ascii="Times New Roman" w:hAnsi="Times New Roman" w:cs="Times New Roman"/>
                <w:sz w:val="20"/>
                <w:szCs w:val="20"/>
              </w:rPr>
              <w:t>Правильный ответ</w:t>
            </w:r>
          </w:p>
        </w:tc>
      </w:tr>
      <w:tr w:rsidR="00860AF0" w:rsidRPr="0058155A" w14:paraId="35747F3D" w14:textId="77777777" w:rsidTr="003E2606">
        <w:tc>
          <w:tcPr>
            <w:tcW w:w="988" w:type="dxa"/>
            <w:vMerge w:val="restart"/>
          </w:tcPr>
          <w:p w14:paraId="5ED546AA" w14:textId="282BADC2" w:rsidR="00860AF0" w:rsidRPr="0058155A" w:rsidRDefault="00860AF0" w:rsidP="003E2606">
            <w:pPr>
              <w:rPr>
                <w:rFonts w:ascii="Times New Roman" w:hAnsi="Times New Roman" w:cs="Times New Roman"/>
                <w:sz w:val="20"/>
                <w:szCs w:val="20"/>
              </w:rPr>
            </w:pPr>
            <w:r w:rsidRPr="0058155A">
              <w:rPr>
                <w:rFonts w:ascii="Times New Roman" w:hAnsi="Times New Roman" w:cs="Times New Roman"/>
                <w:sz w:val="20"/>
                <w:szCs w:val="20"/>
              </w:rPr>
              <w:t>УК-</w:t>
            </w:r>
            <w:r>
              <w:rPr>
                <w:rFonts w:ascii="Times New Roman" w:hAnsi="Times New Roman" w:cs="Times New Roman"/>
                <w:sz w:val="20"/>
                <w:szCs w:val="20"/>
              </w:rPr>
              <w:t>3</w:t>
            </w:r>
          </w:p>
        </w:tc>
        <w:tc>
          <w:tcPr>
            <w:tcW w:w="6945" w:type="dxa"/>
          </w:tcPr>
          <w:p w14:paraId="1E144E4D" w14:textId="77777777" w:rsidR="00860AF0" w:rsidRPr="00860AF0" w:rsidRDefault="00860AF0" w:rsidP="00860AF0">
            <w:pPr>
              <w:rPr>
                <w:rFonts w:ascii="Times New Roman" w:hAnsi="Times New Roman" w:cs="Times New Roman"/>
                <w:sz w:val="20"/>
                <w:szCs w:val="20"/>
              </w:rPr>
            </w:pPr>
            <w:r w:rsidRPr="00860AF0">
              <w:rPr>
                <w:rFonts w:ascii="Times New Roman" w:hAnsi="Times New Roman" w:cs="Times New Roman"/>
                <w:sz w:val="20"/>
                <w:szCs w:val="20"/>
              </w:rPr>
              <w:t>1. Выберите формулировку, определяющую сущность концепции управления проектами:</w:t>
            </w:r>
          </w:p>
          <w:p w14:paraId="0C0CB1F3" w14:textId="77777777" w:rsidR="00860AF0" w:rsidRPr="00860AF0" w:rsidRDefault="00860AF0" w:rsidP="00860AF0">
            <w:pPr>
              <w:rPr>
                <w:rFonts w:ascii="Times New Roman" w:hAnsi="Times New Roman" w:cs="Times New Roman"/>
                <w:sz w:val="20"/>
                <w:szCs w:val="20"/>
              </w:rPr>
            </w:pPr>
            <w:r w:rsidRPr="00860AF0">
              <w:rPr>
                <w:rFonts w:ascii="Times New Roman" w:hAnsi="Times New Roman" w:cs="Times New Roman"/>
                <w:sz w:val="20"/>
                <w:szCs w:val="20"/>
              </w:rPr>
              <w:t>1) концепция предусматривает проведение технико-экономического обоснования реализации проекта для получения выгоды при его осуществлении;</w:t>
            </w:r>
          </w:p>
          <w:p w14:paraId="5E136D73" w14:textId="77777777" w:rsidR="00860AF0" w:rsidRPr="00860AF0" w:rsidRDefault="00860AF0" w:rsidP="00860AF0">
            <w:pPr>
              <w:rPr>
                <w:rFonts w:ascii="Times New Roman" w:hAnsi="Times New Roman" w:cs="Times New Roman"/>
                <w:sz w:val="20"/>
                <w:szCs w:val="20"/>
              </w:rPr>
            </w:pPr>
            <w:r w:rsidRPr="00860AF0">
              <w:rPr>
                <w:rFonts w:ascii="Times New Roman" w:hAnsi="Times New Roman" w:cs="Times New Roman"/>
                <w:sz w:val="20"/>
                <w:szCs w:val="20"/>
              </w:rPr>
              <w:t xml:space="preserve">2) концепция базируется на том, что развитие предприятия в рыночных условиях может быть обеспечено при помощи выполнения конкретных проектов, обеспечивающих проведение соответствующих стратегических изменений в его деятельности для достижения успеха; </w:t>
            </w:r>
          </w:p>
          <w:p w14:paraId="2A5ABB22" w14:textId="77777777" w:rsidR="00860AF0" w:rsidRPr="00860AF0" w:rsidRDefault="00860AF0" w:rsidP="00860AF0">
            <w:pPr>
              <w:rPr>
                <w:rFonts w:ascii="Times New Roman" w:hAnsi="Times New Roman" w:cs="Times New Roman"/>
                <w:sz w:val="20"/>
                <w:szCs w:val="20"/>
              </w:rPr>
            </w:pPr>
            <w:r w:rsidRPr="00860AF0">
              <w:rPr>
                <w:rFonts w:ascii="Times New Roman" w:hAnsi="Times New Roman" w:cs="Times New Roman"/>
                <w:sz w:val="20"/>
                <w:szCs w:val="20"/>
              </w:rPr>
              <w:t>3) концепция предусматривает определение конкретных целей, стратегий и мероприятий маркетинга при реализации проекта;</w:t>
            </w:r>
          </w:p>
          <w:p w14:paraId="58CE2D3C" w14:textId="75C9BF78" w:rsidR="00860AF0" w:rsidRPr="0058155A" w:rsidRDefault="00860AF0" w:rsidP="00860AF0">
            <w:pPr>
              <w:rPr>
                <w:rFonts w:ascii="Times New Roman" w:hAnsi="Times New Roman" w:cs="Times New Roman"/>
                <w:sz w:val="20"/>
                <w:szCs w:val="20"/>
              </w:rPr>
            </w:pPr>
            <w:r w:rsidRPr="00860AF0">
              <w:rPr>
                <w:rFonts w:ascii="Times New Roman" w:hAnsi="Times New Roman" w:cs="Times New Roman"/>
                <w:sz w:val="20"/>
                <w:szCs w:val="20"/>
              </w:rPr>
              <w:t>4) концепция предусматривает определение, установление, регулирование и развитие связей между элементами проекта, обеспечивающими достижение поставленных целей</w:t>
            </w:r>
          </w:p>
        </w:tc>
        <w:tc>
          <w:tcPr>
            <w:tcW w:w="1701" w:type="dxa"/>
          </w:tcPr>
          <w:p w14:paraId="78AA39B3" w14:textId="44CED853" w:rsidR="00860AF0" w:rsidRPr="0058155A" w:rsidRDefault="00860AF0" w:rsidP="003E2606">
            <w:pPr>
              <w:jc w:val="center"/>
              <w:rPr>
                <w:rFonts w:ascii="Times New Roman" w:hAnsi="Times New Roman" w:cs="Times New Roman"/>
                <w:sz w:val="20"/>
                <w:szCs w:val="20"/>
              </w:rPr>
            </w:pPr>
            <w:r>
              <w:rPr>
                <w:rFonts w:ascii="Times New Roman" w:hAnsi="Times New Roman" w:cs="Times New Roman"/>
                <w:sz w:val="20"/>
                <w:szCs w:val="20"/>
              </w:rPr>
              <w:t>2</w:t>
            </w:r>
          </w:p>
        </w:tc>
      </w:tr>
      <w:tr w:rsidR="00860AF0" w:rsidRPr="0058155A" w14:paraId="46EE0615" w14:textId="77777777" w:rsidTr="00860AF0">
        <w:trPr>
          <w:trHeight w:val="306"/>
        </w:trPr>
        <w:tc>
          <w:tcPr>
            <w:tcW w:w="988" w:type="dxa"/>
            <w:vMerge/>
          </w:tcPr>
          <w:p w14:paraId="514220B3" w14:textId="77777777" w:rsidR="00860AF0" w:rsidRPr="0058155A" w:rsidRDefault="00860AF0" w:rsidP="003E2606">
            <w:pPr>
              <w:rPr>
                <w:rFonts w:ascii="Times New Roman" w:hAnsi="Times New Roman" w:cs="Times New Roman"/>
                <w:sz w:val="20"/>
                <w:szCs w:val="20"/>
              </w:rPr>
            </w:pPr>
          </w:p>
        </w:tc>
        <w:tc>
          <w:tcPr>
            <w:tcW w:w="6945" w:type="dxa"/>
          </w:tcPr>
          <w:p w14:paraId="69F6A371" w14:textId="77777777" w:rsidR="00795B5E" w:rsidRDefault="00860AF0" w:rsidP="00795B5E">
            <w:pPr>
              <w:pStyle w:val="af0"/>
              <w:shd w:val="clear" w:color="auto" w:fill="FFFFFF"/>
              <w:spacing w:after="0" w:afterAutospacing="0"/>
              <w:rPr>
                <w:rFonts w:eastAsiaTheme="minorHAnsi"/>
                <w:sz w:val="20"/>
                <w:szCs w:val="20"/>
                <w:lang w:eastAsia="en-US"/>
              </w:rPr>
            </w:pPr>
            <w:r w:rsidRPr="00860AF0">
              <w:rPr>
                <w:rFonts w:eastAsiaTheme="minorHAnsi"/>
                <w:sz w:val="20"/>
                <w:szCs w:val="20"/>
                <w:lang w:eastAsia="en-US"/>
              </w:rPr>
              <w:t>2.  Выделите характеристики, не отражающие особенности управления консалтинговыми проектами:</w:t>
            </w:r>
            <w:r w:rsidR="00795B5E">
              <w:rPr>
                <w:rFonts w:eastAsiaTheme="minorHAnsi"/>
                <w:sz w:val="20"/>
                <w:szCs w:val="20"/>
                <w:lang w:eastAsia="en-US"/>
              </w:rPr>
              <w:t xml:space="preserve"> </w:t>
            </w:r>
          </w:p>
          <w:p w14:paraId="6B9DCE6A" w14:textId="346A3817" w:rsidR="00860AF0" w:rsidRPr="00860AF0" w:rsidRDefault="00860AF0" w:rsidP="00795B5E">
            <w:pPr>
              <w:pStyle w:val="af0"/>
              <w:shd w:val="clear" w:color="auto" w:fill="FFFFFF"/>
              <w:spacing w:after="0" w:afterAutospacing="0"/>
              <w:rPr>
                <w:rFonts w:eastAsiaTheme="minorHAnsi"/>
                <w:sz w:val="20"/>
                <w:szCs w:val="20"/>
                <w:lang w:eastAsia="en-US"/>
              </w:rPr>
            </w:pPr>
            <w:r w:rsidRPr="00860AF0">
              <w:rPr>
                <w:rFonts w:eastAsiaTheme="minorHAnsi"/>
                <w:sz w:val="20"/>
                <w:szCs w:val="20"/>
                <w:lang w:eastAsia="en-US"/>
              </w:rPr>
              <w:t xml:space="preserve">1) специфическое разделение труда; </w:t>
            </w:r>
          </w:p>
          <w:p w14:paraId="2004B305" w14:textId="77777777" w:rsidR="00860AF0" w:rsidRPr="00860AF0" w:rsidRDefault="00860AF0" w:rsidP="00795B5E">
            <w:pPr>
              <w:pStyle w:val="af0"/>
              <w:shd w:val="clear" w:color="auto" w:fill="FFFFFF"/>
              <w:spacing w:after="0" w:afterAutospacing="0"/>
              <w:rPr>
                <w:rFonts w:eastAsiaTheme="minorHAnsi"/>
                <w:sz w:val="20"/>
                <w:szCs w:val="20"/>
                <w:lang w:eastAsia="en-US"/>
              </w:rPr>
            </w:pPr>
            <w:r w:rsidRPr="00860AF0">
              <w:rPr>
                <w:rFonts w:eastAsiaTheme="minorHAnsi"/>
                <w:sz w:val="20"/>
                <w:szCs w:val="20"/>
                <w:lang w:eastAsia="en-US"/>
              </w:rPr>
              <w:t>2) координация внутренних и внешних связей элементов проекта и необходимых ресурсов;</w:t>
            </w:r>
          </w:p>
          <w:p w14:paraId="6F5479B1" w14:textId="77777777" w:rsidR="00860AF0" w:rsidRPr="00860AF0" w:rsidRDefault="00860AF0" w:rsidP="00795B5E">
            <w:pPr>
              <w:pStyle w:val="af0"/>
              <w:shd w:val="clear" w:color="auto" w:fill="FFFFFF"/>
              <w:spacing w:after="0" w:afterAutospacing="0"/>
              <w:rPr>
                <w:rFonts w:eastAsiaTheme="minorHAnsi"/>
                <w:sz w:val="20"/>
                <w:szCs w:val="20"/>
                <w:lang w:eastAsia="en-US"/>
              </w:rPr>
            </w:pPr>
            <w:r w:rsidRPr="00860AF0">
              <w:rPr>
                <w:rFonts w:eastAsiaTheme="minorHAnsi"/>
                <w:sz w:val="20"/>
                <w:szCs w:val="20"/>
                <w:lang w:eastAsia="en-US"/>
              </w:rPr>
              <w:t>3) оптимальное сочетание централизации и децентрализации управления проектом;</w:t>
            </w:r>
          </w:p>
          <w:p w14:paraId="627DE045" w14:textId="16CD61F5" w:rsidR="00860AF0" w:rsidRPr="0058155A" w:rsidRDefault="00860AF0" w:rsidP="00795B5E">
            <w:pPr>
              <w:pStyle w:val="af0"/>
              <w:shd w:val="clear" w:color="auto" w:fill="FFFFFF"/>
              <w:spacing w:before="0" w:beforeAutospacing="0" w:after="0" w:afterAutospacing="0"/>
              <w:rPr>
                <w:rFonts w:eastAsiaTheme="minorHAnsi"/>
                <w:sz w:val="20"/>
                <w:szCs w:val="20"/>
                <w:lang w:eastAsia="en-US"/>
              </w:rPr>
            </w:pPr>
            <w:r w:rsidRPr="00860AF0">
              <w:rPr>
                <w:rFonts w:eastAsiaTheme="minorHAnsi"/>
                <w:sz w:val="20"/>
                <w:szCs w:val="20"/>
                <w:lang w:eastAsia="en-US"/>
              </w:rPr>
              <w:t>4) специфические средства, позволяющие существенно повысить вероятность реализации проекта в заданные сроки и в рамках выделенного бюджета.</w:t>
            </w:r>
          </w:p>
        </w:tc>
        <w:tc>
          <w:tcPr>
            <w:tcW w:w="1701" w:type="dxa"/>
          </w:tcPr>
          <w:p w14:paraId="121190D5" w14:textId="4E4DCA28" w:rsidR="00860AF0" w:rsidRPr="0058155A" w:rsidRDefault="00860AF0" w:rsidP="003E2606">
            <w:pPr>
              <w:jc w:val="center"/>
              <w:rPr>
                <w:rFonts w:ascii="Times New Roman" w:hAnsi="Times New Roman" w:cs="Times New Roman"/>
                <w:sz w:val="20"/>
                <w:szCs w:val="20"/>
              </w:rPr>
            </w:pPr>
            <w:r>
              <w:rPr>
                <w:rFonts w:ascii="Times New Roman" w:hAnsi="Times New Roman" w:cs="Times New Roman"/>
                <w:sz w:val="20"/>
                <w:szCs w:val="20"/>
              </w:rPr>
              <w:t>1</w:t>
            </w:r>
          </w:p>
        </w:tc>
      </w:tr>
      <w:tr w:rsidR="00860AF0" w:rsidRPr="0058155A" w14:paraId="252CCB70" w14:textId="77777777" w:rsidTr="003E2606">
        <w:tc>
          <w:tcPr>
            <w:tcW w:w="988" w:type="dxa"/>
            <w:vMerge/>
          </w:tcPr>
          <w:p w14:paraId="346C3124" w14:textId="77777777" w:rsidR="00860AF0" w:rsidRPr="0058155A" w:rsidRDefault="00860AF0" w:rsidP="003E2606">
            <w:pPr>
              <w:rPr>
                <w:rFonts w:ascii="Times New Roman" w:hAnsi="Times New Roman" w:cs="Times New Roman"/>
                <w:sz w:val="20"/>
                <w:szCs w:val="20"/>
              </w:rPr>
            </w:pPr>
          </w:p>
        </w:tc>
        <w:tc>
          <w:tcPr>
            <w:tcW w:w="6945" w:type="dxa"/>
          </w:tcPr>
          <w:p w14:paraId="23073F7C" w14:textId="77777777" w:rsidR="00795B5E" w:rsidRPr="00795B5E"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3.  Выделите виды работ, определяющие содержание анализа рисков проектов в консалтинге:</w:t>
            </w:r>
          </w:p>
          <w:p w14:paraId="681B4898" w14:textId="77777777" w:rsidR="00795B5E" w:rsidRPr="00795B5E"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1) разработка и контроль графиков работ по осуществлению проекта;</w:t>
            </w:r>
          </w:p>
          <w:p w14:paraId="79BCD32B" w14:textId="77777777" w:rsidR="00795B5E" w:rsidRPr="00795B5E"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2) управление достижением целей проекта;</w:t>
            </w:r>
          </w:p>
          <w:p w14:paraId="5BFE24A9" w14:textId="77777777" w:rsidR="00795B5E" w:rsidRPr="00795B5E"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3) определение организационно-экономического механизма осуществления проекта;</w:t>
            </w:r>
          </w:p>
          <w:p w14:paraId="5AD8097B" w14:textId="3FD153F7" w:rsidR="00860AF0" w:rsidRPr="0058155A"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4) оценка значимости (важности) конкретных факторов риска для конкретного проекта</w:t>
            </w:r>
          </w:p>
        </w:tc>
        <w:tc>
          <w:tcPr>
            <w:tcW w:w="1701" w:type="dxa"/>
          </w:tcPr>
          <w:p w14:paraId="2CF09910" w14:textId="37238A83" w:rsidR="00860AF0" w:rsidRPr="0058155A" w:rsidRDefault="00795B5E" w:rsidP="003E2606">
            <w:pPr>
              <w:jc w:val="center"/>
              <w:rPr>
                <w:rFonts w:ascii="Times New Roman" w:hAnsi="Times New Roman" w:cs="Times New Roman"/>
                <w:sz w:val="20"/>
                <w:szCs w:val="20"/>
              </w:rPr>
            </w:pPr>
            <w:r>
              <w:rPr>
                <w:rFonts w:ascii="Times New Roman" w:hAnsi="Times New Roman" w:cs="Times New Roman"/>
                <w:sz w:val="20"/>
                <w:szCs w:val="20"/>
              </w:rPr>
              <w:t>4</w:t>
            </w:r>
          </w:p>
        </w:tc>
      </w:tr>
      <w:tr w:rsidR="00860AF0" w:rsidRPr="0058155A" w14:paraId="15160052" w14:textId="77777777" w:rsidTr="003E2606">
        <w:trPr>
          <w:trHeight w:val="309"/>
        </w:trPr>
        <w:tc>
          <w:tcPr>
            <w:tcW w:w="988" w:type="dxa"/>
            <w:vMerge/>
          </w:tcPr>
          <w:p w14:paraId="42854C3F" w14:textId="77777777" w:rsidR="00860AF0" w:rsidRPr="0058155A" w:rsidRDefault="00860AF0" w:rsidP="003E2606">
            <w:pPr>
              <w:rPr>
                <w:rFonts w:ascii="Times New Roman" w:hAnsi="Times New Roman" w:cs="Times New Roman"/>
                <w:sz w:val="20"/>
                <w:szCs w:val="20"/>
              </w:rPr>
            </w:pPr>
          </w:p>
        </w:tc>
        <w:tc>
          <w:tcPr>
            <w:tcW w:w="6945" w:type="dxa"/>
          </w:tcPr>
          <w:p w14:paraId="141E1010" w14:textId="77777777" w:rsidR="00795B5E" w:rsidRPr="00795B5E" w:rsidRDefault="00795B5E" w:rsidP="00795B5E">
            <w:pPr>
              <w:shd w:val="clear" w:color="auto" w:fill="FDFEFF"/>
              <w:jc w:val="both"/>
              <w:rPr>
                <w:rFonts w:ascii="Times New Roman" w:hAnsi="Times New Roman" w:cs="Times New Roman"/>
                <w:sz w:val="20"/>
                <w:szCs w:val="20"/>
              </w:rPr>
            </w:pPr>
            <w:r w:rsidRPr="00795B5E">
              <w:rPr>
                <w:rFonts w:ascii="Times New Roman" w:hAnsi="Times New Roman" w:cs="Times New Roman"/>
                <w:sz w:val="20"/>
                <w:szCs w:val="20"/>
              </w:rPr>
              <w:t>4. Характерная черта управленческого консультирования:</w:t>
            </w:r>
          </w:p>
          <w:p w14:paraId="605AFD5E" w14:textId="77777777" w:rsidR="00795B5E" w:rsidRPr="00795B5E" w:rsidRDefault="00795B5E" w:rsidP="00795B5E">
            <w:pPr>
              <w:shd w:val="clear" w:color="auto" w:fill="FDFEFF"/>
              <w:jc w:val="both"/>
              <w:rPr>
                <w:rFonts w:ascii="Times New Roman" w:hAnsi="Times New Roman" w:cs="Times New Roman"/>
                <w:sz w:val="20"/>
                <w:szCs w:val="20"/>
              </w:rPr>
            </w:pPr>
            <w:r w:rsidRPr="00795B5E">
              <w:rPr>
                <w:rFonts w:ascii="Times New Roman" w:hAnsi="Times New Roman" w:cs="Times New Roman"/>
                <w:sz w:val="20"/>
                <w:szCs w:val="20"/>
              </w:rPr>
              <w:t>1.  независимость</w:t>
            </w:r>
          </w:p>
          <w:p w14:paraId="1DB6EAE6" w14:textId="77777777" w:rsidR="00795B5E" w:rsidRPr="00795B5E" w:rsidRDefault="00795B5E" w:rsidP="00795B5E">
            <w:pPr>
              <w:shd w:val="clear" w:color="auto" w:fill="FDFEFF"/>
              <w:jc w:val="both"/>
              <w:rPr>
                <w:rFonts w:ascii="Times New Roman" w:hAnsi="Times New Roman" w:cs="Times New Roman"/>
                <w:sz w:val="20"/>
                <w:szCs w:val="20"/>
              </w:rPr>
            </w:pPr>
            <w:r w:rsidRPr="00795B5E">
              <w:rPr>
                <w:rFonts w:ascii="Times New Roman" w:hAnsi="Times New Roman" w:cs="Times New Roman"/>
                <w:sz w:val="20"/>
                <w:szCs w:val="20"/>
              </w:rPr>
              <w:t>2. эффективность</w:t>
            </w:r>
          </w:p>
          <w:p w14:paraId="0D5E34AD" w14:textId="77777777" w:rsidR="00795B5E" w:rsidRPr="00795B5E" w:rsidRDefault="00795B5E" w:rsidP="00795B5E">
            <w:pPr>
              <w:shd w:val="clear" w:color="auto" w:fill="FDFEFF"/>
              <w:jc w:val="both"/>
              <w:rPr>
                <w:rFonts w:ascii="Times New Roman" w:hAnsi="Times New Roman" w:cs="Times New Roman"/>
                <w:sz w:val="20"/>
                <w:szCs w:val="20"/>
              </w:rPr>
            </w:pPr>
            <w:r w:rsidRPr="00795B5E">
              <w:rPr>
                <w:rFonts w:ascii="Times New Roman" w:hAnsi="Times New Roman" w:cs="Times New Roman"/>
                <w:sz w:val="20"/>
                <w:szCs w:val="20"/>
              </w:rPr>
              <w:t>3. неопределенность</w:t>
            </w:r>
          </w:p>
          <w:p w14:paraId="25C6298F" w14:textId="72179062" w:rsidR="00860AF0" w:rsidRPr="0058155A" w:rsidRDefault="00795B5E" w:rsidP="00795B5E">
            <w:pPr>
              <w:shd w:val="clear" w:color="auto" w:fill="FDFEFF"/>
              <w:jc w:val="both"/>
              <w:rPr>
                <w:rFonts w:ascii="Times New Roman" w:hAnsi="Times New Roman" w:cs="Times New Roman"/>
                <w:sz w:val="20"/>
                <w:szCs w:val="20"/>
              </w:rPr>
            </w:pPr>
            <w:r w:rsidRPr="00795B5E">
              <w:rPr>
                <w:rFonts w:ascii="Times New Roman" w:hAnsi="Times New Roman" w:cs="Times New Roman"/>
                <w:sz w:val="20"/>
                <w:szCs w:val="20"/>
              </w:rPr>
              <w:t>4. цикличность</w:t>
            </w:r>
          </w:p>
        </w:tc>
        <w:tc>
          <w:tcPr>
            <w:tcW w:w="1701" w:type="dxa"/>
          </w:tcPr>
          <w:p w14:paraId="3E351290" w14:textId="6985835A" w:rsidR="00860AF0" w:rsidRPr="0058155A" w:rsidRDefault="00795B5E" w:rsidP="003E2606">
            <w:pPr>
              <w:jc w:val="center"/>
              <w:rPr>
                <w:rFonts w:ascii="Times New Roman" w:hAnsi="Times New Roman" w:cs="Times New Roman"/>
                <w:sz w:val="20"/>
                <w:szCs w:val="20"/>
              </w:rPr>
            </w:pPr>
            <w:r>
              <w:rPr>
                <w:rFonts w:ascii="Times New Roman" w:hAnsi="Times New Roman" w:cs="Times New Roman"/>
                <w:sz w:val="20"/>
                <w:szCs w:val="20"/>
              </w:rPr>
              <w:t>1</w:t>
            </w:r>
          </w:p>
        </w:tc>
      </w:tr>
      <w:tr w:rsidR="00860AF0" w:rsidRPr="0058155A" w14:paraId="081EBA31" w14:textId="77777777" w:rsidTr="003E2606">
        <w:tc>
          <w:tcPr>
            <w:tcW w:w="988" w:type="dxa"/>
            <w:vMerge w:val="restart"/>
          </w:tcPr>
          <w:p w14:paraId="081713BF" w14:textId="0C79BBF5" w:rsidR="00860AF0" w:rsidRPr="0058155A" w:rsidRDefault="00860AF0" w:rsidP="003E2606">
            <w:pPr>
              <w:widowControl w:val="0"/>
              <w:rPr>
                <w:rFonts w:ascii="Times New Roman" w:hAnsi="Times New Roman" w:cs="Times New Roman"/>
                <w:sz w:val="20"/>
                <w:szCs w:val="20"/>
              </w:rPr>
            </w:pPr>
            <w:r w:rsidRPr="0058155A">
              <w:rPr>
                <w:rFonts w:ascii="Times New Roman" w:hAnsi="Times New Roman" w:cs="Times New Roman"/>
                <w:sz w:val="20"/>
                <w:szCs w:val="20"/>
              </w:rPr>
              <w:t>ПК-</w:t>
            </w:r>
            <w:r>
              <w:rPr>
                <w:rFonts w:ascii="Times New Roman" w:hAnsi="Times New Roman" w:cs="Times New Roman"/>
                <w:sz w:val="20"/>
                <w:szCs w:val="20"/>
              </w:rPr>
              <w:t>3</w:t>
            </w:r>
          </w:p>
        </w:tc>
        <w:tc>
          <w:tcPr>
            <w:tcW w:w="6945" w:type="dxa"/>
          </w:tcPr>
          <w:p w14:paraId="502D12BE" w14:textId="77777777" w:rsidR="00795B5E" w:rsidRPr="00795B5E" w:rsidRDefault="00795B5E" w:rsidP="00795B5E">
            <w:pPr>
              <w:ind w:left="360"/>
              <w:rPr>
                <w:rFonts w:ascii="Times New Roman" w:hAnsi="Times New Roman" w:cs="Times New Roman"/>
                <w:sz w:val="20"/>
                <w:szCs w:val="20"/>
              </w:rPr>
            </w:pPr>
            <w:r w:rsidRPr="00795B5E">
              <w:rPr>
                <w:rFonts w:ascii="Times New Roman" w:hAnsi="Times New Roman" w:cs="Times New Roman"/>
                <w:sz w:val="20"/>
                <w:szCs w:val="20"/>
              </w:rPr>
              <w:t>5. Консультирование с позиций функционального подхода – это …</w:t>
            </w:r>
          </w:p>
          <w:p w14:paraId="6C34EE52" w14:textId="77777777" w:rsidR="00795B5E" w:rsidRPr="00795B5E" w:rsidRDefault="00795B5E" w:rsidP="00795B5E">
            <w:pPr>
              <w:ind w:left="360"/>
              <w:rPr>
                <w:rFonts w:ascii="Times New Roman" w:hAnsi="Times New Roman" w:cs="Times New Roman"/>
                <w:sz w:val="20"/>
                <w:szCs w:val="20"/>
              </w:rPr>
            </w:pPr>
            <w:r w:rsidRPr="00795B5E">
              <w:rPr>
                <w:rFonts w:ascii="Times New Roman" w:hAnsi="Times New Roman" w:cs="Times New Roman"/>
                <w:sz w:val="20"/>
                <w:szCs w:val="20"/>
              </w:rPr>
              <w:t>1. приход консультанта на объект консультирования</w:t>
            </w:r>
          </w:p>
          <w:p w14:paraId="45A79DD3" w14:textId="77777777" w:rsidR="00795B5E" w:rsidRPr="00795B5E" w:rsidRDefault="00795B5E" w:rsidP="00795B5E">
            <w:pPr>
              <w:ind w:left="360"/>
              <w:rPr>
                <w:rFonts w:ascii="Times New Roman" w:hAnsi="Times New Roman" w:cs="Times New Roman"/>
                <w:sz w:val="20"/>
                <w:szCs w:val="20"/>
              </w:rPr>
            </w:pPr>
            <w:r w:rsidRPr="00795B5E">
              <w:rPr>
                <w:rFonts w:ascii="Times New Roman" w:hAnsi="Times New Roman" w:cs="Times New Roman"/>
                <w:sz w:val="20"/>
                <w:szCs w:val="20"/>
              </w:rPr>
              <w:t>2. вид деятельности, направленный на оказание помощи клиенту с учетом его интересов</w:t>
            </w:r>
          </w:p>
          <w:p w14:paraId="4A5E7FFE" w14:textId="77777777" w:rsidR="00795B5E" w:rsidRPr="00795B5E" w:rsidRDefault="00795B5E" w:rsidP="00795B5E">
            <w:pPr>
              <w:ind w:left="360"/>
              <w:rPr>
                <w:rFonts w:ascii="Times New Roman" w:hAnsi="Times New Roman" w:cs="Times New Roman"/>
                <w:sz w:val="20"/>
                <w:szCs w:val="20"/>
              </w:rPr>
            </w:pPr>
            <w:r w:rsidRPr="00795B5E">
              <w:rPr>
                <w:rFonts w:ascii="Times New Roman" w:hAnsi="Times New Roman" w:cs="Times New Roman"/>
                <w:sz w:val="20"/>
                <w:szCs w:val="20"/>
              </w:rPr>
              <w:t>3. любая форма оказания помощи клиенту</w:t>
            </w:r>
          </w:p>
          <w:p w14:paraId="27CA826E" w14:textId="26611309" w:rsidR="00860AF0" w:rsidRPr="0058155A" w:rsidRDefault="00795B5E" w:rsidP="00795B5E">
            <w:pPr>
              <w:ind w:left="360"/>
              <w:rPr>
                <w:rFonts w:ascii="Times New Roman" w:hAnsi="Times New Roman" w:cs="Times New Roman"/>
                <w:sz w:val="20"/>
                <w:szCs w:val="20"/>
              </w:rPr>
            </w:pPr>
            <w:r w:rsidRPr="00795B5E">
              <w:rPr>
                <w:rFonts w:ascii="Times New Roman" w:hAnsi="Times New Roman" w:cs="Times New Roman"/>
                <w:sz w:val="20"/>
                <w:szCs w:val="20"/>
              </w:rPr>
              <w:t>4. Взимание платы с клиента</w:t>
            </w:r>
          </w:p>
        </w:tc>
        <w:tc>
          <w:tcPr>
            <w:tcW w:w="1701" w:type="dxa"/>
          </w:tcPr>
          <w:p w14:paraId="1EFA6C70" w14:textId="7523F8FD" w:rsidR="00860AF0" w:rsidRPr="0058155A" w:rsidRDefault="00795B5E" w:rsidP="00D80287">
            <w:pPr>
              <w:jc w:val="center"/>
              <w:rPr>
                <w:rFonts w:ascii="Times New Roman" w:hAnsi="Times New Roman" w:cs="Times New Roman"/>
                <w:sz w:val="20"/>
                <w:szCs w:val="20"/>
              </w:rPr>
            </w:pPr>
            <w:r>
              <w:rPr>
                <w:rFonts w:ascii="Times New Roman" w:hAnsi="Times New Roman" w:cs="Times New Roman"/>
                <w:sz w:val="20"/>
                <w:szCs w:val="20"/>
              </w:rPr>
              <w:t>2</w:t>
            </w:r>
          </w:p>
        </w:tc>
      </w:tr>
      <w:tr w:rsidR="00860AF0" w:rsidRPr="0058155A" w14:paraId="23264362" w14:textId="77777777" w:rsidTr="003E2606">
        <w:tc>
          <w:tcPr>
            <w:tcW w:w="988" w:type="dxa"/>
            <w:vMerge/>
          </w:tcPr>
          <w:p w14:paraId="1DD99171" w14:textId="77777777" w:rsidR="00860AF0" w:rsidRPr="0058155A" w:rsidRDefault="00860AF0" w:rsidP="003E2606">
            <w:pPr>
              <w:widowControl w:val="0"/>
              <w:rPr>
                <w:rFonts w:ascii="Times New Roman" w:hAnsi="Times New Roman" w:cs="Times New Roman"/>
                <w:sz w:val="20"/>
                <w:szCs w:val="20"/>
              </w:rPr>
            </w:pPr>
          </w:p>
        </w:tc>
        <w:tc>
          <w:tcPr>
            <w:tcW w:w="6945" w:type="dxa"/>
          </w:tcPr>
          <w:p w14:paraId="24040DB8" w14:textId="77777777" w:rsidR="00795B5E" w:rsidRPr="00795B5E"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 xml:space="preserve">6. Сколько выделяют уровней стратегии? </w:t>
            </w:r>
          </w:p>
          <w:p w14:paraId="4A8F0EAE" w14:textId="77777777" w:rsidR="00795B5E" w:rsidRPr="00795B5E"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 xml:space="preserve">1) два; </w:t>
            </w:r>
          </w:p>
          <w:p w14:paraId="6D3303F2" w14:textId="77777777" w:rsidR="00795B5E" w:rsidRPr="00795B5E"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 xml:space="preserve">2) пять; </w:t>
            </w:r>
          </w:p>
          <w:p w14:paraId="592B59D7" w14:textId="77777777" w:rsidR="00795B5E" w:rsidRPr="00795B5E"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 xml:space="preserve">3) три; </w:t>
            </w:r>
          </w:p>
          <w:p w14:paraId="0D776885" w14:textId="6F2281EB" w:rsidR="00860AF0" w:rsidRPr="0058155A"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4) четыре</w:t>
            </w:r>
          </w:p>
        </w:tc>
        <w:tc>
          <w:tcPr>
            <w:tcW w:w="1701" w:type="dxa"/>
          </w:tcPr>
          <w:p w14:paraId="38F17BC7" w14:textId="19DEF508" w:rsidR="00860AF0" w:rsidRPr="0058155A" w:rsidRDefault="00795B5E" w:rsidP="00D80287">
            <w:pPr>
              <w:jc w:val="center"/>
              <w:rPr>
                <w:rFonts w:ascii="Times New Roman" w:hAnsi="Times New Roman" w:cs="Times New Roman"/>
                <w:sz w:val="20"/>
                <w:szCs w:val="20"/>
              </w:rPr>
            </w:pPr>
            <w:r>
              <w:rPr>
                <w:rFonts w:ascii="Times New Roman" w:hAnsi="Times New Roman" w:cs="Times New Roman"/>
                <w:sz w:val="20"/>
                <w:szCs w:val="20"/>
              </w:rPr>
              <w:t>4</w:t>
            </w:r>
          </w:p>
        </w:tc>
      </w:tr>
      <w:tr w:rsidR="00860AF0" w:rsidRPr="0058155A" w14:paraId="07D836E6" w14:textId="77777777" w:rsidTr="003E2606">
        <w:tc>
          <w:tcPr>
            <w:tcW w:w="988" w:type="dxa"/>
            <w:vMerge/>
          </w:tcPr>
          <w:p w14:paraId="0DF3C206" w14:textId="77777777" w:rsidR="00860AF0" w:rsidRPr="0058155A" w:rsidRDefault="00860AF0" w:rsidP="003E2606">
            <w:pPr>
              <w:widowControl w:val="0"/>
              <w:rPr>
                <w:rFonts w:ascii="Times New Roman" w:hAnsi="Times New Roman" w:cs="Times New Roman"/>
                <w:sz w:val="20"/>
                <w:szCs w:val="20"/>
              </w:rPr>
            </w:pPr>
          </w:p>
        </w:tc>
        <w:tc>
          <w:tcPr>
            <w:tcW w:w="6945" w:type="dxa"/>
            <w:shd w:val="clear" w:color="auto" w:fill="auto"/>
          </w:tcPr>
          <w:p w14:paraId="5B0810C0" w14:textId="77777777" w:rsidR="00795B5E" w:rsidRPr="00795B5E" w:rsidRDefault="00795B5E" w:rsidP="00795B5E">
            <w:pPr>
              <w:pStyle w:val="a4"/>
              <w:rPr>
                <w:rFonts w:eastAsiaTheme="minorHAnsi"/>
                <w:sz w:val="20"/>
                <w:szCs w:val="20"/>
                <w:lang w:eastAsia="en-US"/>
              </w:rPr>
            </w:pPr>
            <w:r w:rsidRPr="00795B5E">
              <w:rPr>
                <w:rFonts w:eastAsiaTheme="minorHAnsi"/>
                <w:sz w:val="20"/>
                <w:szCs w:val="20"/>
                <w:lang w:eastAsia="en-US"/>
              </w:rPr>
              <w:t>7. Основная задача консультирования:</w:t>
            </w:r>
          </w:p>
          <w:p w14:paraId="5F778A43" w14:textId="77777777" w:rsidR="00795B5E" w:rsidRPr="00795B5E" w:rsidRDefault="00795B5E" w:rsidP="00795B5E">
            <w:pPr>
              <w:pStyle w:val="a4"/>
              <w:rPr>
                <w:rFonts w:eastAsiaTheme="minorHAnsi"/>
                <w:sz w:val="20"/>
                <w:szCs w:val="20"/>
                <w:lang w:eastAsia="en-US"/>
              </w:rPr>
            </w:pPr>
            <w:r w:rsidRPr="00795B5E">
              <w:rPr>
                <w:rFonts w:eastAsiaTheme="minorHAnsi"/>
                <w:sz w:val="20"/>
                <w:szCs w:val="20"/>
                <w:lang w:eastAsia="en-US"/>
              </w:rPr>
              <w:t>1.</w:t>
            </w:r>
            <w:r w:rsidRPr="00795B5E">
              <w:rPr>
                <w:rFonts w:eastAsiaTheme="minorHAnsi"/>
                <w:sz w:val="20"/>
                <w:szCs w:val="20"/>
                <w:lang w:eastAsia="en-US"/>
              </w:rPr>
              <w:tab/>
              <w:t xml:space="preserve">  управление клиентом</w:t>
            </w:r>
          </w:p>
          <w:p w14:paraId="0800177E" w14:textId="77777777" w:rsidR="00795B5E" w:rsidRPr="00795B5E" w:rsidRDefault="00795B5E" w:rsidP="00795B5E">
            <w:pPr>
              <w:pStyle w:val="a4"/>
              <w:rPr>
                <w:rFonts w:eastAsiaTheme="minorHAnsi"/>
                <w:sz w:val="20"/>
                <w:szCs w:val="20"/>
                <w:lang w:eastAsia="en-US"/>
              </w:rPr>
            </w:pPr>
            <w:r w:rsidRPr="00795B5E">
              <w:rPr>
                <w:rFonts w:eastAsiaTheme="minorHAnsi"/>
                <w:sz w:val="20"/>
                <w:szCs w:val="20"/>
                <w:lang w:eastAsia="en-US"/>
              </w:rPr>
              <w:t>2.</w:t>
            </w:r>
            <w:r w:rsidRPr="00795B5E">
              <w:rPr>
                <w:rFonts w:eastAsiaTheme="minorHAnsi"/>
                <w:sz w:val="20"/>
                <w:szCs w:val="20"/>
                <w:lang w:eastAsia="en-US"/>
              </w:rPr>
              <w:tab/>
              <w:t xml:space="preserve"> оказание профессиональной помощи и дача советов по вопросам экономики и управления</w:t>
            </w:r>
          </w:p>
          <w:p w14:paraId="0691E683" w14:textId="77777777" w:rsidR="00795B5E" w:rsidRPr="00795B5E" w:rsidRDefault="00795B5E" w:rsidP="00795B5E">
            <w:pPr>
              <w:pStyle w:val="a4"/>
              <w:rPr>
                <w:rFonts w:eastAsiaTheme="minorHAnsi"/>
                <w:sz w:val="20"/>
                <w:szCs w:val="20"/>
                <w:lang w:eastAsia="en-US"/>
              </w:rPr>
            </w:pPr>
            <w:r w:rsidRPr="00795B5E">
              <w:rPr>
                <w:rFonts w:eastAsiaTheme="minorHAnsi"/>
                <w:sz w:val="20"/>
                <w:szCs w:val="20"/>
                <w:lang w:eastAsia="en-US"/>
              </w:rPr>
              <w:t>3.</w:t>
            </w:r>
            <w:r w:rsidRPr="00795B5E">
              <w:rPr>
                <w:rFonts w:eastAsiaTheme="minorHAnsi"/>
                <w:sz w:val="20"/>
                <w:szCs w:val="20"/>
                <w:lang w:eastAsia="en-US"/>
              </w:rPr>
              <w:tab/>
              <w:t xml:space="preserve"> спасение клиента от банкротства</w:t>
            </w:r>
          </w:p>
          <w:p w14:paraId="4C959D9A" w14:textId="2644E9BC" w:rsidR="00860AF0" w:rsidRPr="0058155A" w:rsidRDefault="00795B5E" w:rsidP="00795B5E">
            <w:pPr>
              <w:pStyle w:val="a4"/>
              <w:ind w:left="0"/>
              <w:rPr>
                <w:rFonts w:eastAsiaTheme="minorHAnsi"/>
                <w:sz w:val="20"/>
                <w:szCs w:val="20"/>
                <w:lang w:eastAsia="en-US"/>
              </w:rPr>
            </w:pPr>
            <w:r w:rsidRPr="00795B5E">
              <w:rPr>
                <w:rFonts w:eastAsiaTheme="minorHAnsi"/>
                <w:sz w:val="20"/>
                <w:szCs w:val="20"/>
                <w:lang w:eastAsia="en-US"/>
              </w:rPr>
              <w:t>4.</w:t>
            </w:r>
            <w:r w:rsidRPr="00795B5E">
              <w:rPr>
                <w:rFonts w:eastAsiaTheme="minorHAnsi"/>
                <w:sz w:val="20"/>
                <w:szCs w:val="20"/>
                <w:lang w:eastAsia="en-US"/>
              </w:rPr>
              <w:tab/>
              <w:t xml:space="preserve"> обучение клиента</w:t>
            </w:r>
          </w:p>
        </w:tc>
        <w:tc>
          <w:tcPr>
            <w:tcW w:w="1701" w:type="dxa"/>
          </w:tcPr>
          <w:p w14:paraId="22CC0493" w14:textId="3CC7A957" w:rsidR="00860AF0" w:rsidRPr="0058155A" w:rsidRDefault="00795B5E" w:rsidP="00D80287">
            <w:pPr>
              <w:jc w:val="center"/>
              <w:rPr>
                <w:rFonts w:ascii="Times New Roman" w:hAnsi="Times New Roman" w:cs="Times New Roman"/>
                <w:sz w:val="20"/>
                <w:szCs w:val="20"/>
              </w:rPr>
            </w:pPr>
            <w:r>
              <w:rPr>
                <w:rFonts w:ascii="Times New Roman" w:hAnsi="Times New Roman" w:cs="Times New Roman"/>
                <w:sz w:val="20"/>
                <w:szCs w:val="20"/>
              </w:rPr>
              <w:t>2</w:t>
            </w:r>
          </w:p>
        </w:tc>
      </w:tr>
      <w:tr w:rsidR="00860AF0" w:rsidRPr="0058155A" w14:paraId="0533C4B5" w14:textId="77777777" w:rsidTr="003E2606">
        <w:tc>
          <w:tcPr>
            <w:tcW w:w="988" w:type="dxa"/>
            <w:vMerge/>
          </w:tcPr>
          <w:p w14:paraId="0CBED193" w14:textId="77777777" w:rsidR="00860AF0" w:rsidRPr="0058155A" w:rsidRDefault="00860AF0" w:rsidP="003E2606">
            <w:pPr>
              <w:widowControl w:val="0"/>
              <w:rPr>
                <w:rFonts w:ascii="Times New Roman" w:hAnsi="Times New Roman" w:cs="Times New Roman"/>
                <w:sz w:val="20"/>
                <w:szCs w:val="20"/>
              </w:rPr>
            </w:pPr>
          </w:p>
        </w:tc>
        <w:tc>
          <w:tcPr>
            <w:tcW w:w="6945" w:type="dxa"/>
          </w:tcPr>
          <w:p w14:paraId="4734AC9A" w14:textId="77777777" w:rsidR="00795B5E" w:rsidRPr="00795B5E"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8.  Предмет консультирования</w:t>
            </w:r>
          </w:p>
          <w:p w14:paraId="4ACE79F8" w14:textId="77777777" w:rsidR="00795B5E" w:rsidRPr="00795B5E" w:rsidRDefault="00795B5E" w:rsidP="00795B5E">
            <w:pPr>
              <w:rPr>
                <w:rFonts w:ascii="Times New Roman" w:hAnsi="Times New Roman" w:cs="Times New Roman"/>
                <w:sz w:val="20"/>
                <w:szCs w:val="20"/>
              </w:rPr>
            </w:pPr>
            <w:r w:rsidRPr="00795B5E">
              <w:rPr>
                <w:rFonts w:ascii="Times New Roman" w:hAnsi="Times New Roman" w:cs="Times New Roman"/>
                <w:sz w:val="20"/>
                <w:szCs w:val="20"/>
              </w:rPr>
              <w:lastRenderedPageBreak/>
              <w:t>1.</w:t>
            </w:r>
            <w:r w:rsidRPr="00795B5E">
              <w:rPr>
                <w:rFonts w:ascii="Times New Roman" w:hAnsi="Times New Roman" w:cs="Times New Roman"/>
                <w:sz w:val="20"/>
                <w:szCs w:val="20"/>
              </w:rPr>
              <w:tab/>
              <w:t xml:space="preserve"> управление</w:t>
            </w:r>
          </w:p>
          <w:p w14:paraId="6E29F9C1" w14:textId="77777777" w:rsidR="00795B5E" w:rsidRPr="00795B5E"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2.</w:t>
            </w:r>
            <w:r w:rsidRPr="00795B5E">
              <w:rPr>
                <w:rFonts w:ascii="Times New Roman" w:hAnsi="Times New Roman" w:cs="Times New Roman"/>
                <w:sz w:val="20"/>
                <w:szCs w:val="20"/>
              </w:rPr>
              <w:tab/>
              <w:t xml:space="preserve"> экономика</w:t>
            </w:r>
          </w:p>
          <w:p w14:paraId="5B5F5912" w14:textId="77777777" w:rsidR="00795B5E" w:rsidRPr="00795B5E"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3.</w:t>
            </w:r>
            <w:r w:rsidRPr="00795B5E">
              <w:rPr>
                <w:rFonts w:ascii="Times New Roman" w:hAnsi="Times New Roman" w:cs="Times New Roman"/>
                <w:sz w:val="20"/>
                <w:szCs w:val="20"/>
              </w:rPr>
              <w:tab/>
              <w:t xml:space="preserve"> экономика и управление</w:t>
            </w:r>
          </w:p>
          <w:p w14:paraId="2E9D7C7D" w14:textId="73E90065" w:rsidR="00860AF0" w:rsidRPr="0058155A"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4.</w:t>
            </w:r>
            <w:r w:rsidRPr="00795B5E">
              <w:rPr>
                <w:rFonts w:ascii="Times New Roman" w:hAnsi="Times New Roman" w:cs="Times New Roman"/>
                <w:sz w:val="20"/>
                <w:szCs w:val="20"/>
              </w:rPr>
              <w:tab/>
              <w:t xml:space="preserve"> методы внедрения экономических и управленческих знаний в практику хозяйственных структур</w:t>
            </w:r>
          </w:p>
        </w:tc>
        <w:tc>
          <w:tcPr>
            <w:tcW w:w="1701" w:type="dxa"/>
          </w:tcPr>
          <w:p w14:paraId="6ABD8F6A" w14:textId="4CC1225E" w:rsidR="00860AF0" w:rsidRPr="0058155A" w:rsidRDefault="00795B5E" w:rsidP="00D80287">
            <w:pPr>
              <w:jc w:val="center"/>
              <w:rPr>
                <w:rFonts w:ascii="Times New Roman" w:hAnsi="Times New Roman" w:cs="Times New Roman"/>
                <w:sz w:val="20"/>
                <w:szCs w:val="20"/>
              </w:rPr>
            </w:pPr>
            <w:r>
              <w:rPr>
                <w:rFonts w:ascii="Times New Roman" w:hAnsi="Times New Roman" w:cs="Times New Roman"/>
                <w:sz w:val="20"/>
                <w:szCs w:val="20"/>
              </w:rPr>
              <w:lastRenderedPageBreak/>
              <w:t>4</w:t>
            </w:r>
          </w:p>
        </w:tc>
      </w:tr>
      <w:tr w:rsidR="00860AF0" w:rsidRPr="0058155A" w14:paraId="1A2261AC" w14:textId="77777777" w:rsidTr="003E2606">
        <w:tc>
          <w:tcPr>
            <w:tcW w:w="988" w:type="dxa"/>
            <w:vMerge w:val="restart"/>
          </w:tcPr>
          <w:p w14:paraId="2E0DF626" w14:textId="02436BEB" w:rsidR="00860AF0" w:rsidRPr="0058155A" w:rsidRDefault="00860AF0" w:rsidP="003E2606">
            <w:pPr>
              <w:widowControl w:val="0"/>
              <w:rPr>
                <w:rFonts w:ascii="Times New Roman" w:hAnsi="Times New Roman" w:cs="Times New Roman"/>
                <w:sz w:val="20"/>
                <w:szCs w:val="20"/>
              </w:rPr>
            </w:pPr>
            <w:r w:rsidRPr="0058155A">
              <w:rPr>
                <w:rFonts w:ascii="Times New Roman" w:hAnsi="Times New Roman" w:cs="Times New Roman"/>
                <w:sz w:val="20"/>
                <w:szCs w:val="20"/>
              </w:rPr>
              <w:t>ПКН-</w:t>
            </w:r>
            <w:r>
              <w:rPr>
                <w:rFonts w:ascii="Times New Roman" w:hAnsi="Times New Roman" w:cs="Times New Roman"/>
                <w:sz w:val="20"/>
                <w:szCs w:val="20"/>
              </w:rPr>
              <w:t>8</w:t>
            </w:r>
          </w:p>
        </w:tc>
        <w:tc>
          <w:tcPr>
            <w:tcW w:w="6945" w:type="dxa"/>
          </w:tcPr>
          <w:p w14:paraId="36D75DA2" w14:textId="77777777" w:rsidR="00795B5E" w:rsidRPr="00795B5E"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9 . Для чего компании привлекают консультантов по управлению:</w:t>
            </w:r>
          </w:p>
          <w:p w14:paraId="7F2FE9C3" w14:textId="77777777" w:rsidR="00795B5E" w:rsidRPr="00795B5E"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1.</w:t>
            </w:r>
            <w:r w:rsidRPr="00795B5E">
              <w:rPr>
                <w:rFonts w:ascii="Times New Roman" w:hAnsi="Times New Roman" w:cs="Times New Roman"/>
                <w:sz w:val="20"/>
                <w:szCs w:val="20"/>
              </w:rPr>
              <w:tab/>
              <w:t xml:space="preserve"> проведения налоговой проверки</w:t>
            </w:r>
          </w:p>
          <w:p w14:paraId="6C27DCD7" w14:textId="77777777" w:rsidR="00795B5E" w:rsidRPr="00795B5E"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2.</w:t>
            </w:r>
            <w:r w:rsidRPr="00795B5E">
              <w:rPr>
                <w:rFonts w:ascii="Times New Roman" w:hAnsi="Times New Roman" w:cs="Times New Roman"/>
                <w:sz w:val="20"/>
                <w:szCs w:val="20"/>
              </w:rPr>
              <w:tab/>
              <w:t>проведения аудиторской проверки</w:t>
            </w:r>
          </w:p>
          <w:p w14:paraId="50501FD0" w14:textId="77777777" w:rsidR="00795B5E" w:rsidRPr="00795B5E"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3.</w:t>
            </w:r>
            <w:r w:rsidRPr="00795B5E">
              <w:rPr>
                <w:rFonts w:ascii="Times New Roman" w:hAnsi="Times New Roman" w:cs="Times New Roman"/>
                <w:sz w:val="20"/>
                <w:szCs w:val="20"/>
              </w:rPr>
              <w:tab/>
              <w:t xml:space="preserve"> уменьшения или ликвидации неопределенности на разных стадиях процесса подготовки принятия и реализации управленческих решений</w:t>
            </w:r>
          </w:p>
          <w:p w14:paraId="37AE6408" w14:textId="2CE14435" w:rsidR="00860AF0" w:rsidRPr="0058155A"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4.</w:t>
            </w:r>
            <w:r w:rsidRPr="00795B5E">
              <w:rPr>
                <w:rFonts w:ascii="Times New Roman" w:hAnsi="Times New Roman" w:cs="Times New Roman"/>
                <w:sz w:val="20"/>
                <w:szCs w:val="20"/>
              </w:rPr>
              <w:tab/>
              <w:t>повышения квалификации персонала компании</w:t>
            </w:r>
          </w:p>
        </w:tc>
        <w:tc>
          <w:tcPr>
            <w:tcW w:w="1701" w:type="dxa"/>
          </w:tcPr>
          <w:p w14:paraId="384069AA" w14:textId="59027055" w:rsidR="00860AF0" w:rsidRPr="0058155A" w:rsidRDefault="00795B5E" w:rsidP="00D80287">
            <w:pPr>
              <w:jc w:val="center"/>
              <w:rPr>
                <w:rFonts w:ascii="Times New Roman" w:hAnsi="Times New Roman" w:cs="Times New Roman"/>
                <w:sz w:val="20"/>
                <w:szCs w:val="20"/>
              </w:rPr>
            </w:pPr>
            <w:r>
              <w:rPr>
                <w:rFonts w:ascii="Times New Roman" w:hAnsi="Times New Roman" w:cs="Times New Roman"/>
                <w:sz w:val="20"/>
                <w:szCs w:val="20"/>
              </w:rPr>
              <w:t>3</w:t>
            </w:r>
          </w:p>
        </w:tc>
      </w:tr>
      <w:tr w:rsidR="00860AF0" w:rsidRPr="0058155A" w14:paraId="55E1B540" w14:textId="77777777" w:rsidTr="003E2606">
        <w:tc>
          <w:tcPr>
            <w:tcW w:w="988" w:type="dxa"/>
            <w:vMerge/>
          </w:tcPr>
          <w:p w14:paraId="3409BED4" w14:textId="77777777" w:rsidR="00860AF0" w:rsidRPr="0058155A" w:rsidRDefault="00860AF0" w:rsidP="003E2606">
            <w:pPr>
              <w:widowControl w:val="0"/>
              <w:rPr>
                <w:rFonts w:ascii="Times New Roman" w:hAnsi="Times New Roman" w:cs="Times New Roman"/>
                <w:sz w:val="20"/>
                <w:szCs w:val="20"/>
              </w:rPr>
            </w:pPr>
          </w:p>
        </w:tc>
        <w:tc>
          <w:tcPr>
            <w:tcW w:w="6945" w:type="dxa"/>
          </w:tcPr>
          <w:p w14:paraId="59CC74F1" w14:textId="77777777" w:rsidR="00795B5E" w:rsidRPr="00795B5E"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10. В чем состоит основное преимущество внешнего консультирования?</w:t>
            </w:r>
          </w:p>
          <w:p w14:paraId="13AF3219" w14:textId="77777777" w:rsidR="00795B5E" w:rsidRPr="00795B5E"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1.</w:t>
            </w:r>
            <w:r w:rsidRPr="00795B5E">
              <w:rPr>
                <w:rFonts w:ascii="Times New Roman" w:hAnsi="Times New Roman" w:cs="Times New Roman"/>
                <w:sz w:val="20"/>
                <w:szCs w:val="20"/>
              </w:rPr>
              <w:tab/>
              <w:t xml:space="preserve"> владение большим количеством информации для проведения аналитических работ в определенной области</w:t>
            </w:r>
          </w:p>
          <w:p w14:paraId="432195D0" w14:textId="77777777" w:rsidR="00795B5E" w:rsidRPr="00795B5E"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2.</w:t>
            </w:r>
            <w:r w:rsidRPr="00795B5E">
              <w:rPr>
                <w:rFonts w:ascii="Times New Roman" w:hAnsi="Times New Roman" w:cs="Times New Roman"/>
                <w:sz w:val="20"/>
                <w:szCs w:val="20"/>
              </w:rPr>
              <w:tab/>
              <w:t>- консультант всегда «под рукой» у руководителя</w:t>
            </w:r>
          </w:p>
          <w:p w14:paraId="7A7D3742" w14:textId="77777777" w:rsidR="00795B5E" w:rsidRPr="00795B5E"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3.</w:t>
            </w:r>
            <w:r w:rsidRPr="00795B5E">
              <w:rPr>
                <w:rFonts w:ascii="Times New Roman" w:hAnsi="Times New Roman" w:cs="Times New Roman"/>
                <w:sz w:val="20"/>
                <w:szCs w:val="20"/>
              </w:rPr>
              <w:tab/>
              <w:t>- использование стандартных, унифицированных схем и методик консультирования</w:t>
            </w:r>
          </w:p>
          <w:p w14:paraId="0C6943B5" w14:textId="30BDD1FE" w:rsidR="00860AF0" w:rsidRPr="0058155A"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4.</w:t>
            </w:r>
            <w:r w:rsidRPr="00795B5E">
              <w:rPr>
                <w:rFonts w:ascii="Times New Roman" w:hAnsi="Times New Roman" w:cs="Times New Roman"/>
                <w:sz w:val="20"/>
                <w:szCs w:val="20"/>
              </w:rPr>
              <w:tab/>
              <w:t>- знание внешней среды</w:t>
            </w:r>
          </w:p>
        </w:tc>
        <w:tc>
          <w:tcPr>
            <w:tcW w:w="1701" w:type="dxa"/>
          </w:tcPr>
          <w:p w14:paraId="3D5736E5" w14:textId="7D2DD037" w:rsidR="00860AF0" w:rsidRPr="0058155A" w:rsidRDefault="00795B5E" w:rsidP="00D80287">
            <w:pPr>
              <w:jc w:val="center"/>
              <w:rPr>
                <w:rFonts w:ascii="Times New Roman" w:hAnsi="Times New Roman" w:cs="Times New Roman"/>
                <w:sz w:val="20"/>
                <w:szCs w:val="20"/>
              </w:rPr>
            </w:pPr>
            <w:r>
              <w:rPr>
                <w:rFonts w:ascii="Times New Roman" w:hAnsi="Times New Roman" w:cs="Times New Roman"/>
                <w:sz w:val="20"/>
                <w:szCs w:val="20"/>
              </w:rPr>
              <w:t>1</w:t>
            </w:r>
          </w:p>
        </w:tc>
      </w:tr>
      <w:tr w:rsidR="00860AF0" w:rsidRPr="0058155A" w14:paraId="2EA3F7D5" w14:textId="77777777" w:rsidTr="003E2606">
        <w:tc>
          <w:tcPr>
            <w:tcW w:w="988" w:type="dxa"/>
            <w:vMerge/>
          </w:tcPr>
          <w:p w14:paraId="4EF32BB8" w14:textId="77777777" w:rsidR="00860AF0" w:rsidRPr="0058155A" w:rsidRDefault="00860AF0" w:rsidP="003E2606">
            <w:pPr>
              <w:widowControl w:val="0"/>
              <w:rPr>
                <w:rFonts w:ascii="Times New Roman" w:hAnsi="Times New Roman" w:cs="Times New Roman"/>
                <w:sz w:val="20"/>
                <w:szCs w:val="20"/>
              </w:rPr>
            </w:pPr>
          </w:p>
        </w:tc>
        <w:tc>
          <w:tcPr>
            <w:tcW w:w="6945" w:type="dxa"/>
          </w:tcPr>
          <w:p w14:paraId="4C417713" w14:textId="77777777" w:rsidR="00795B5E" w:rsidRPr="00795B5E"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 xml:space="preserve">11. Что такое процесс консультирования: </w:t>
            </w:r>
          </w:p>
          <w:p w14:paraId="0681F191" w14:textId="77777777" w:rsidR="00795B5E" w:rsidRPr="00795B5E"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1.</w:t>
            </w:r>
            <w:r w:rsidRPr="00795B5E">
              <w:rPr>
                <w:rFonts w:ascii="Times New Roman" w:hAnsi="Times New Roman" w:cs="Times New Roman"/>
                <w:sz w:val="20"/>
                <w:szCs w:val="20"/>
              </w:rPr>
              <w:tab/>
              <w:t>совместная деятельность консультанта и клиента с целью решения определенной задачи и осуществления желаемых изменений в организации</w:t>
            </w:r>
          </w:p>
          <w:p w14:paraId="421CFD1A" w14:textId="77777777" w:rsidR="00795B5E" w:rsidRPr="00795B5E"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2.</w:t>
            </w:r>
            <w:r w:rsidRPr="00795B5E">
              <w:rPr>
                <w:rFonts w:ascii="Times New Roman" w:hAnsi="Times New Roman" w:cs="Times New Roman"/>
                <w:sz w:val="20"/>
                <w:szCs w:val="20"/>
              </w:rPr>
              <w:tab/>
              <w:t xml:space="preserve"> процесс ведения переговоров консультанта и клиента о необходимом сотрудничестве</w:t>
            </w:r>
          </w:p>
          <w:p w14:paraId="6D26957A" w14:textId="77777777" w:rsidR="00795B5E" w:rsidRPr="00795B5E"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3.</w:t>
            </w:r>
            <w:r w:rsidRPr="00795B5E">
              <w:rPr>
                <w:rFonts w:ascii="Times New Roman" w:hAnsi="Times New Roman" w:cs="Times New Roman"/>
                <w:sz w:val="20"/>
                <w:szCs w:val="20"/>
              </w:rPr>
              <w:tab/>
              <w:t xml:space="preserve"> совместная деятельность трех партнеров: консультанта, дилера, клиента</w:t>
            </w:r>
          </w:p>
          <w:p w14:paraId="65F80140" w14:textId="7C414AA6" w:rsidR="00860AF0" w:rsidRPr="0058155A"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4.</w:t>
            </w:r>
            <w:r w:rsidRPr="00795B5E">
              <w:rPr>
                <w:rFonts w:ascii="Times New Roman" w:hAnsi="Times New Roman" w:cs="Times New Roman"/>
                <w:sz w:val="20"/>
                <w:szCs w:val="20"/>
              </w:rPr>
              <w:tab/>
              <w:t xml:space="preserve"> вид профессиональной деятельности людей по организации процессов достижения системы целей, принимаемых и реализуемых с использованием научных подходов, концепции управления и человеческого фактора</w:t>
            </w:r>
          </w:p>
        </w:tc>
        <w:tc>
          <w:tcPr>
            <w:tcW w:w="1701" w:type="dxa"/>
          </w:tcPr>
          <w:p w14:paraId="7654CF5C" w14:textId="6FD9C0B5" w:rsidR="00860AF0" w:rsidRPr="0058155A" w:rsidRDefault="00795B5E" w:rsidP="00D80287">
            <w:pPr>
              <w:jc w:val="center"/>
              <w:rPr>
                <w:rFonts w:ascii="Times New Roman" w:hAnsi="Times New Roman" w:cs="Times New Roman"/>
                <w:sz w:val="20"/>
                <w:szCs w:val="20"/>
              </w:rPr>
            </w:pPr>
            <w:r>
              <w:rPr>
                <w:rFonts w:ascii="Times New Roman" w:hAnsi="Times New Roman" w:cs="Times New Roman"/>
                <w:sz w:val="20"/>
                <w:szCs w:val="20"/>
              </w:rPr>
              <w:t>1</w:t>
            </w:r>
          </w:p>
        </w:tc>
      </w:tr>
      <w:tr w:rsidR="00860AF0" w:rsidRPr="0058155A" w14:paraId="761048CD" w14:textId="77777777" w:rsidTr="003E2606">
        <w:tc>
          <w:tcPr>
            <w:tcW w:w="988" w:type="dxa"/>
            <w:vMerge/>
          </w:tcPr>
          <w:p w14:paraId="63676026" w14:textId="77777777" w:rsidR="00860AF0" w:rsidRPr="0058155A" w:rsidRDefault="00860AF0" w:rsidP="003E2606">
            <w:pPr>
              <w:widowControl w:val="0"/>
              <w:rPr>
                <w:rFonts w:ascii="Times New Roman" w:hAnsi="Times New Roman" w:cs="Times New Roman"/>
                <w:sz w:val="20"/>
                <w:szCs w:val="20"/>
              </w:rPr>
            </w:pPr>
          </w:p>
        </w:tc>
        <w:tc>
          <w:tcPr>
            <w:tcW w:w="6945" w:type="dxa"/>
          </w:tcPr>
          <w:p w14:paraId="51B77B46" w14:textId="77777777" w:rsidR="00795B5E" w:rsidRPr="00795B5E"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12. Оценка эффективности консультационной деятельности осуществляется по …</w:t>
            </w:r>
          </w:p>
          <w:p w14:paraId="07011555" w14:textId="77777777" w:rsidR="00795B5E" w:rsidRPr="00795B5E"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1.</w:t>
            </w:r>
            <w:r w:rsidRPr="00795B5E">
              <w:rPr>
                <w:rFonts w:ascii="Times New Roman" w:hAnsi="Times New Roman" w:cs="Times New Roman"/>
                <w:sz w:val="20"/>
                <w:szCs w:val="20"/>
              </w:rPr>
              <w:tab/>
              <w:t xml:space="preserve"> реальным изменениям в организации-клиенте</w:t>
            </w:r>
          </w:p>
          <w:p w14:paraId="4F9C1CBE" w14:textId="77777777" w:rsidR="00795B5E" w:rsidRPr="00795B5E"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2.</w:t>
            </w:r>
            <w:r w:rsidRPr="00795B5E">
              <w:rPr>
                <w:rFonts w:ascii="Times New Roman" w:hAnsi="Times New Roman" w:cs="Times New Roman"/>
                <w:sz w:val="20"/>
                <w:szCs w:val="20"/>
              </w:rPr>
              <w:tab/>
              <w:t xml:space="preserve"> затратам организации-клиента на услуги консультанта</w:t>
            </w:r>
          </w:p>
          <w:p w14:paraId="33078E13" w14:textId="77777777" w:rsidR="00795B5E" w:rsidRPr="00795B5E"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3.</w:t>
            </w:r>
            <w:r w:rsidRPr="00795B5E">
              <w:rPr>
                <w:rFonts w:ascii="Times New Roman" w:hAnsi="Times New Roman" w:cs="Times New Roman"/>
                <w:sz w:val="20"/>
                <w:szCs w:val="20"/>
              </w:rPr>
              <w:tab/>
              <w:t xml:space="preserve"> прогнозам консультанта</w:t>
            </w:r>
          </w:p>
          <w:p w14:paraId="396EECF8" w14:textId="43E23BB4" w:rsidR="00860AF0" w:rsidRPr="0058155A" w:rsidRDefault="00795B5E" w:rsidP="00795B5E">
            <w:pPr>
              <w:rPr>
                <w:rFonts w:ascii="Times New Roman" w:hAnsi="Times New Roman" w:cs="Times New Roman"/>
                <w:sz w:val="20"/>
                <w:szCs w:val="20"/>
              </w:rPr>
            </w:pPr>
            <w:r w:rsidRPr="00795B5E">
              <w:rPr>
                <w:rFonts w:ascii="Times New Roman" w:hAnsi="Times New Roman" w:cs="Times New Roman"/>
                <w:sz w:val="20"/>
                <w:szCs w:val="20"/>
              </w:rPr>
              <w:t>4.</w:t>
            </w:r>
            <w:r w:rsidRPr="00795B5E">
              <w:rPr>
                <w:rFonts w:ascii="Times New Roman" w:hAnsi="Times New Roman" w:cs="Times New Roman"/>
                <w:sz w:val="20"/>
                <w:szCs w:val="20"/>
              </w:rPr>
              <w:tab/>
              <w:t xml:space="preserve"> затратам организации-клиента на обучение своего персонала</w:t>
            </w:r>
          </w:p>
        </w:tc>
        <w:tc>
          <w:tcPr>
            <w:tcW w:w="1701" w:type="dxa"/>
          </w:tcPr>
          <w:p w14:paraId="6F85AB7A" w14:textId="59194932" w:rsidR="00860AF0" w:rsidRPr="0058155A" w:rsidRDefault="00795B5E" w:rsidP="00D80287">
            <w:pPr>
              <w:jc w:val="center"/>
              <w:rPr>
                <w:rFonts w:ascii="Times New Roman" w:hAnsi="Times New Roman" w:cs="Times New Roman"/>
                <w:sz w:val="20"/>
                <w:szCs w:val="20"/>
              </w:rPr>
            </w:pPr>
            <w:r>
              <w:rPr>
                <w:rFonts w:ascii="Times New Roman" w:hAnsi="Times New Roman" w:cs="Times New Roman"/>
                <w:sz w:val="20"/>
                <w:szCs w:val="20"/>
              </w:rPr>
              <w:t>1</w:t>
            </w:r>
          </w:p>
        </w:tc>
      </w:tr>
    </w:tbl>
    <w:p w14:paraId="4A066B52" w14:textId="77777777" w:rsidR="00860AF0" w:rsidRDefault="00860AF0"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14:paraId="01535521" w14:textId="77777777" w:rsidR="004B47DD" w:rsidRDefault="004B47DD" w:rsidP="001F753A">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65AE6536" w14:textId="3B5E8E2C" w:rsidR="00CA10B4" w:rsidRPr="0072201A" w:rsidRDefault="001F753A" w:rsidP="003D1C64">
      <w:pPr>
        <w:spacing w:after="0" w:line="252" w:lineRule="auto"/>
        <w:ind w:firstLine="709"/>
        <w:jc w:val="both"/>
        <w:rPr>
          <w:rFonts w:ascii="Times New Roman" w:eastAsia="Times New Roman" w:hAnsi="Times New Roman" w:cs="Times New Roman"/>
          <w:i/>
          <w:color w:val="000000" w:themeColor="text1"/>
          <w:sz w:val="24"/>
          <w:szCs w:val="24"/>
          <w:highlight w:val="cyan"/>
          <w:lang w:eastAsia="ru-RU"/>
        </w:rPr>
      </w:pPr>
      <w:r>
        <w:rPr>
          <w:rFonts w:ascii="Times New Roman" w:eastAsia="Times New Roman" w:hAnsi="Times New Roman" w:cs="Times New Roman"/>
          <w:b/>
          <w:color w:val="000000" w:themeColor="text1"/>
          <w:sz w:val="28"/>
          <w:szCs w:val="28"/>
          <w:lang w:eastAsia="ru-RU"/>
        </w:rPr>
        <w:t>3</w:t>
      </w:r>
      <w:r w:rsidRPr="00BC0615">
        <w:rPr>
          <w:rFonts w:ascii="Times New Roman" w:eastAsia="Times New Roman" w:hAnsi="Times New Roman" w:cs="Times New Roman"/>
          <w:b/>
          <w:color w:val="000000" w:themeColor="text1"/>
          <w:sz w:val="28"/>
          <w:szCs w:val="28"/>
          <w:lang w:eastAsia="ru-RU"/>
        </w:rPr>
        <w:t xml:space="preserve"> </w:t>
      </w:r>
      <w:bookmarkStart w:id="6" w:name="_Hlk132903359"/>
      <w:r w:rsidRPr="00BC0615">
        <w:rPr>
          <w:rFonts w:ascii="Times New Roman" w:eastAsia="Times New Roman" w:hAnsi="Times New Roman" w:cs="Times New Roman"/>
          <w:b/>
          <w:color w:val="000000" w:themeColor="text1"/>
          <w:sz w:val="28"/>
          <w:szCs w:val="28"/>
          <w:lang w:eastAsia="ru-RU"/>
        </w:rPr>
        <w:t>Методические материалы, определяющие процедуры оценивания знаний</w:t>
      </w:r>
      <w:r w:rsidR="008B1871">
        <w:rPr>
          <w:rFonts w:ascii="Times New Roman" w:eastAsia="Times New Roman" w:hAnsi="Times New Roman" w:cs="Times New Roman"/>
          <w:b/>
          <w:color w:val="000000" w:themeColor="text1"/>
          <w:sz w:val="28"/>
          <w:szCs w:val="28"/>
          <w:lang w:eastAsia="ru-RU"/>
        </w:rPr>
        <w:t xml:space="preserve"> и</w:t>
      </w:r>
      <w:r w:rsidRPr="00BC0615">
        <w:rPr>
          <w:rFonts w:ascii="Times New Roman" w:eastAsia="Times New Roman" w:hAnsi="Times New Roman" w:cs="Times New Roman"/>
          <w:b/>
          <w:color w:val="000000" w:themeColor="text1"/>
          <w:sz w:val="28"/>
          <w:szCs w:val="28"/>
          <w:lang w:eastAsia="ru-RU"/>
        </w:rPr>
        <w:t xml:space="preserve"> умений</w:t>
      </w:r>
      <w:r w:rsidR="008B1871">
        <w:rPr>
          <w:rFonts w:ascii="Times New Roman" w:eastAsia="Times New Roman" w:hAnsi="Times New Roman" w:cs="Times New Roman"/>
          <w:b/>
          <w:color w:val="000000" w:themeColor="text1"/>
          <w:sz w:val="28"/>
          <w:szCs w:val="28"/>
          <w:lang w:eastAsia="ru-RU"/>
        </w:rPr>
        <w:t>,</w:t>
      </w:r>
      <w:r w:rsidRPr="00BC0615">
        <w:rPr>
          <w:rFonts w:ascii="Times New Roman" w:eastAsia="Times New Roman" w:hAnsi="Times New Roman" w:cs="Times New Roman"/>
          <w:b/>
          <w:color w:val="000000" w:themeColor="text1"/>
          <w:sz w:val="28"/>
          <w:szCs w:val="28"/>
          <w:lang w:eastAsia="ru-RU"/>
        </w:rPr>
        <w:t xml:space="preserve"> характеризующих </w:t>
      </w:r>
      <w:r w:rsidR="008B1871">
        <w:rPr>
          <w:rFonts w:ascii="Times New Roman" w:eastAsia="Times New Roman" w:hAnsi="Times New Roman" w:cs="Times New Roman"/>
          <w:b/>
          <w:color w:val="000000" w:themeColor="text1"/>
          <w:sz w:val="28"/>
          <w:szCs w:val="28"/>
          <w:lang w:eastAsia="ru-RU"/>
        </w:rPr>
        <w:t>степень с</w:t>
      </w:r>
      <w:r w:rsidRPr="00BC0615">
        <w:rPr>
          <w:rFonts w:ascii="Times New Roman" w:eastAsia="Times New Roman" w:hAnsi="Times New Roman" w:cs="Times New Roman"/>
          <w:b/>
          <w:color w:val="000000" w:themeColor="text1"/>
          <w:sz w:val="28"/>
          <w:szCs w:val="28"/>
          <w:lang w:eastAsia="ru-RU"/>
        </w:rPr>
        <w:t>формирован</w:t>
      </w:r>
      <w:r w:rsidR="008B1871">
        <w:rPr>
          <w:rFonts w:ascii="Times New Roman" w:eastAsia="Times New Roman" w:hAnsi="Times New Roman" w:cs="Times New Roman"/>
          <w:b/>
          <w:color w:val="000000" w:themeColor="text1"/>
          <w:sz w:val="28"/>
          <w:szCs w:val="28"/>
          <w:lang w:eastAsia="ru-RU"/>
        </w:rPr>
        <w:t>ности</w:t>
      </w:r>
      <w:r w:rsidR="006512C6">
        <w:rPr>
          <w:rFonts w:ascii="Times New Roman" w:eastAsia="Times New Roman" w:hAnsi="Times New Roman" w:cs="Times New Roman"/>
          <w:b/>
          <w:color w:val="000000" w:themeColor="text1"/>
          <w:sz w:val="28"/>
          <w:szCs w:val="28"/>
          <w:lang w:eastAsia="ru-RU"/>
        </w:rPr>
        <w:t xml:space="preserve"> </w:t>
      </w:r>
      <w:r w:rsidRPr="00BC0615">
        <w:rPr>
          <w:rFonts w:ascii="Times New Roman" w:eastAsia="Times New Roman" w:hAnsi="Times New Roman" w:cs="Times New Roman"/>
          <w:b/>
          <w:color w:val="000000" w:themeColor="text1"/>
          <w:sz w:val="28"/>
          <w:szCs w:val="28"/>
          <w:lang w:eastAsia="ru-RU"/>
        </w:rPr>
        <w:t>компетенций</w:t>
      </w:r>
      <w:bookmarkEnd w:id="6"/>
    </w:p>
    <w:p w14:paraId="6E6DB1AA" w14:textId="77777777" w:rsidR="001F753A" w:rsidRDefault="001F753A" w:rsidP="00CA10B4">
      <w:pPr>
        <w:spacing w:after="0" w:line="252" w:lineRule="auto"/>
        <w:ind w:firstLine="709"/>
        <w:jc w:val="both"/>
        <w:rPr>
          <w:rFonts w:ascii="Times New Roman" w:eastAsia="Times New Roman" w:hAnsi="Times New Roman" w:cs="Times New Roman"/>
          <w:i/>
          <w:color w:val="000000" w:themeColor="text1"/>
          <w:sz w:val="24"/>
          <w:szCs w:val="24"/>
          <w:lang w:eastAsia="ru-RU"/>
        </w:rPr>
      </w:pPr>
    </w:p>
    <w:p w14:paraId="0145B9ED" w14:textId="6328E196" w:rsidR="00AE0D6C" w:rsidRPr="003D1C64" w:rsidRDefault="00AE0D6C" w:rsidP="00AE0D6C">
      <w:pPr>
        <w:widowControl w:val="0"/>
        <w:spacing w:after="0" w:line="240" w:lineRule="auto"/>
        <w:ind w:firstLine="851"/>
        <w:jc w:val="both"/>
        <w:rPr>
          <w:rFonts w:ascii="Times New Roman" w:eastAsia="Calibri" w:hAnsi="Times New Roman" w:cs="Times New Roman"/>
          <w:sz w:val="24"/>
          <w:szCs w:val="24"/>
          <w:lang w:eastAsia="ru-RU"/>
        </w:rPr>
      </w:pPr>
      <w:r w:rsidRPr="003D1C64">
        <w:rPr>
          <w:rFonts w:ascii="Times New Roman" w:eastAsia="Calibri" w:hAnsi="Times New Roman" w:cs="Times New Roman"/>
          <w:sz w:val="24"/>
          <w:szCs w:val="24"/>
          <w:lang w:eastAsia="ru-RU"/>
        </w:rPr>
        <w:t xml:space="preserve">Промежуточная аттестация проводится в соответствии с </w:t>
      </w:r>
      <w:hyperlink r:id="rId8" w:tooltip="Положение о промежуточной аттестации обучающихся в ТГУ" w:history="1">
        <w:r w:rsidRPr="003D1C64">
          <w:rPr>
            <w:rFonts w:ascii="Times New Roman" w:eastAsia="Calibri" w:hAnsi="Times New Roman" w:cs="Times New Roman"/>
            <w:sz w:val="24"/>
            <w:szCs w:val="24"/>
            <w:lang w:eastAsia="ru-RU"/>
          </w:rPr>
          <w:t xml:space="preserve">Положением о </w:t>
        </w:r>
        <w:r w:rsidR="00A23540" w:rsidRPr="003D1C64">
          <w:rPr>
            <w:rFonts w:ascii="Times New Roman" w:eastAsia="Calibri" w:hAnsi="Times New Roman" w:cs="Times New Roman"/>
            <w:sz w:val="24"/>
            <w:szCs w:val="24"/>
            <w:lang w:eastAsia="ru-RU"/>
          </w:rPr>
          <w:t>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hyperlink>
      <w:r w:rsidR="00A23540" w:rsidRPr="003D1C64">
        <w:rPr>
          <w:rFonts w:ascii="Times New Roman" w:eastAsia="Calibri" w:hAnsi="Times New Roman" w:cs="Times New Roman"/>
          <w:sz w:val="24"/>
          <w:szCs w:val="24"/>
          <w:lang w:eastAsia="ru-RU"/>
        </w:rPr>
        <w:t xml:space="preserve"> (Приказ №</w:t>
      </w:r>
      <w:r w:rsidR="00FB4ADE" w:rsidRPr="003D1C64">
        <w:rPr>
          <w:rFonts w:ascii="Times New Roman" w:eastAsia="Calibri" w:hAnsi="Times New Roman" w:cs="Times New Roman"/>
          <w:sz w:val="24"/>
          <w:szCs w:val="24"/>
          <w:lang w:eastAsia="ru-RU"/>
        </w:rPr>
        <w:t> </w:t>
      </w:r>
      <w:r w:rsidR="00A23540" w:rsidRPr="003D1C64">
        <w:rPr>
          <w:rFonts w:ascii="Times New Roman" w:eastAsia="Calibri" w:hAnsi="Times New Roman" w:cs="Times New Roman"/>
          <w:sz w:val="24"/>
          <w:szCs w:val="24"/>
          <w:lang w:eastAsia="ru-RU"/>
        </w:rPr>
        <w:t>0557/о от 23.03</w:t>
      </w:r>
      <w:r w:rsidRPr="003D1C64">
        <w:rPr>
          <w:rFonts w:ascii="Times New Roman" w:eastAsia="Calibri" w:hAnsi="Times New Roman" w:cs="Times New Roman"/>
          <w:sz w:val="24"/>
          <w:szCs w:val="24"/>
          <w:lang w:eastAsia="ru-RU"/>
        </w:rPr>
        <w:t>.</w:t>
      </w:r>
      <w:r w:rsidR="00A23540" w:rsidRPr="003D1C64">
        <w:rPr>
          <w:rFonts w:ascii="Times New Roman" w:eastAsia="Calibri" w:hAnsi="Times New Roman" w:cs="Times New Roman"/>
          <w:sz w:val="24"/>
          <w:szCs w:val="24"/>
          <w:lang w:eastAsia="ru-RU"/>
        </w:rPr>
        <w:t>2017 г.)</w:t>
      </w:r>
      <w:r w:rsidRPr="003D1C64">
        <w:rPr>
          <w:rFonts w:ascii="Times New Roman" w:eastAsia="Calibri" w:hAnsi="Times New Roman" w:cs="Times New Roman"/>
          <w:sz w:val="24"/>
          <w:szCs w:val="24"/>
          <w:lang w:eastAsia="ru-RU"/>
        </w:rPr>
        <w:t xml:space="preserve"> </w:t>
      </w:r>
    </w:p>
    <w:p w14:paraId="6AFA739D" w14:textId="3C3F5B3A" w:rsidR="00AE0D6C" w:rsidRPr="00795B5E" w:rsidRDefault="00AE0D6C" w:rsidP="00AE0D6C">
      <w:pPr>
        <w:widowControl w:val="0"/>
        <w:spacing w:after="0" w:line="240" w:lineRule="auto"/>
        <w:ind w:firstLine="851"/>
        <w:jc w:val="both"/>
        <w:rPr>
          <w:rFonts w:ascii="Times New Roman" w:eastAsia="Calibri" w:hAnsi="Times New Roman" w:cs="Times New Roman"/>
          <w:i/>
          <w:iCs/>
          <w:sz w:val="24"/>
          <w:szCs w:val="24"/>
          <w:lang w:eastAsia="ru-RU"/>
        </w:rPr>
      </w:pPr>
      <w:r w:rsidRPr="003D1C64">
        <w:rPr>
          <w:rFonts w:ascii="Times New Roman" w:eastAsia="Calibri" w:hAnsi="Times New Roman" w:cs="Times New Roman"/>
          <w:sz w:val="24"/>
          <w:szCs w:val="24"/>
          <w:lang w:eastAsia="ru-RU"/>
        </w:rPr>
        <w:t xml:space="preserve">Форма </w:t>
      </w:r>
      <w:r w:rsidR="008541E6" w:rsidRPr="003D1C64">
        <w:rPr>
          <w:rFonts w:ascii="Times New Roman" w:eastAsia="Calibri" w:hAnsi="Times New Roman" w:cs="Times New Roman"/>
          <w:sz w:val="24"/>
          <w:szCs w:val="24"/>
          <w:lang w:eastAsia="ru-RU"/>
        </w:rPr>
        <w:t xml:space="preserve">промежуточной </w:t>
      </w:r>
      <w:r w:rsidRPr="003D1C64">
        <w:rPr>
          <w:rFonts w:ascii="Times New Roman" w:eastAsia="Calibri" w:hAnsi="Times New Roman" w:cs="Times New Roman"/>
          <w:sz w:val="24"/>
          <w:szCs w:val="24"/>
          <w:lang w:eastAsia="ru-RU"/>
        </w:rPr>
        <w:t>аттестации</w:t>
      </w:r>
      <w:r w:rsidR="008541E6" w:rsidRPr="003D1C64">
        <w:rPr>
          <w:rFonts w:ascii="Times New Roman" w:eastAsia="Calibri" w:hAnsi="Times New Roman" w:cs="Times New Roman"/>
          <w:sz w:val="24"/>
          <w:szCs w:val="24"/>
          <w:lang w:eastAsia="ru-RU"/>
        </w:rPr>
        <w:t xml:space="preserve"> по дисциплине</w:t>
      </w:r>
      <w:r w:rsidRPr="003D1C64">
        <w:rPr>
          <w:rFonts w:ascii="Times New Roman" w:eastAsia="Calibri" w:hAnsi="Times New Roman" w:cs="Times New Roman"/>
          <w:sz w:val="24"/>
          <w:szCs w:val="24"/>
          <w:lang w:eastAsia="ru-RU"/>
        </w:rPr>
        <w:t xml:space="preserve"> – </w:t>
      </w:r>
      <w:r w:rsidR="00795B5E" w:rsidRPr="00795B5E">
        <w:rPr>
          <w:rFonts w:ascii="Times New Roman" w:eastAsia="Calibri" w:hAnsi="Times New Roman" w:cs="Times New Roman"/>
          <w:b/>
          <w:bCs/>
          <w:i/>
          <w:iCs/>
          <w:sz w:val="24"/>
          <w:szCs w:val="24"/>
          <w:lang w:eastAsia="ru-RU"/>
        </w:rPr>
        <w:t>зачет</w:t>
      </w:r>
    </w:p>
    <w:p w14:paraId="253248EC" w14:textId="77777777" w:rsidR="00B37389" w:rsidRPr="00795B5E" w:rsidRDefault="00B37389" w:rsidP="00B37389">
      <w:pPr>
        <w:tabs>
          <w:tab w:val="left" w:pos="2295"/>
        </w:tabs>
        <w:spacing w:after="0" w:line="240" w:lineRule="auto"/>
        <w:ind w:firstLine="720"/>
        <w:jc w:val="both"/>
        <w:rPr>
          <w:rFonts w:ascii="Times New Roman" w:hAnsi="Times New Roman" w:cs="Times New Roman"/>
          <w:b/>
          <w:i/>
          <w:iCs/>
          <w:sz w:val="24"/>
          <w:szCs w:val="24"/>
        </w:rPr>
      </w:pPr>
    </w:p>
    <w:p w14:paraId="1524408E" w14:textId="77777777" w:rsidR="00B37389" w:rsidRDefault="00B37389" w:rsidP="008541E6">
      <w:pPr>
        <w:tabs>
          <w:tab w:val="left" w:pos="2295"/>
        </w:tabs>
        <w:spacing w:after="0" w:line="240" w:lineRule="auto"/>
        <w:ind w:firstLine="720"/>
        <w:jc w:val="both"/>
        <w:rPr>
          <w:rFonts w:ascii="Times New Roman" w:hAnsi="Times New Roman" w:cs="Times New Roman"/>
          <w:b/>
          <w:sz w:val="24"/>
          <w:szCs w:val="24"/>
        </w:rPr>
      </w:pPr>
      <w:r w:rsidRPr="003D1C64">
        <w:rPr>
          <w:rFonts w:ascii="Times New Roman" w:hAnsi="Times New Roman" w:cs="Times New Roman"/>
          <w:b/>
          <w:sz w:val="24"/>
          <w:szCs w:val="24"/>
        </w:rPr>
        <w:t xml:space="preserve">Критерии </w:t>
      </w:r>
      <w:r w:rsidR="008541E6" w:rsidRPr="003D1C64">
        <w:rPr>
          <w:rFonts w:ascii="Times New Roman" w:eastAsia="Times New Roman" w:hAnsi="Times New Roman" w:cs="Times New Roman"/>
          <w:b/>
          <w:color w:val="000000" w:themeColor="text1"/>
          <w:sz w:val="24"/>
          <w:szCs w:val="24"/>
          <w:lang w:eastAsia="ru-RU"/>
        </w:rPr>
        <w:t>оценивания знаний и умений, характеризующих степень сформированности компетенций</w:t>
      </w:r>
      <w:r w:rsidRPr="003D1C64">
        <w:rPr>
          <w:rFonts w:ascii="Times New Roman" w:hAnsi="Times New Roman" w:cs="Times New Roman"/>
          <w:b/>
          <w:sz w:val="24"/>
          <w:szCs w:val="24"/>
        </w:rPr>
        <w:t>:</w:t>
      </w:r>
    </w:p>
    <w:p w14:paraId="3C7E6BD2" w14:textId="77777777" w:rsidR="0032561A" w:rsidRPr="003D1C64" w:rsidRDefault="0032561A" w:rsidP="008541E6">
      <w:pPr>
        <w:tabs>
          <w:tab w:val="left" w:pos="2295"/>
        </w:tabs>
        <w:spacing w:after="0" w:line="240" w:lineRule="auto"/>
        <w:ind w:firstLine="720"/>
        <w:jc w:val="both"/>
        <w:rPr>
          <w:rFonts w:ascii="Times New Roman" w:hAnsi="Times New Roman" w:cs="Times New Roman"/>
          <w:b/>
          <w:sz w:val="24"/>
          <w:szCs w:val="24"/>
        </w:rPr>
      </w:pPr>
    </w:p>
    <w:p w14:paraId="729F87D3" w14:textId="77777777" w:rsidR="00F36B05" w:rsidRPr="000D6BCF" w:rsidRDefault="00F36B05" w:rsidP="00F36B05">
      <w:pPr>
        <w:spacing w:after="0" w:line="240" w:lineRule="auto"/>
        <w:ind w:firstLine="720"/>
        <w:jc w:val="both"/>
        <w:rPr>
          <w:rFonts w:ascii="Times New Roman" w:hAnsi="Times New Roman" w:cs="Times New Roman"/>
          <w:sz w:val="24"/>
          <w:szCs w:val="24"/>
        </w:rPr>
      </w:pPr>
      <w:r w:rsidRPr="000D6BCF">
        <w:rPr>
          <w:rFonts w:ascii="Times New Roman" w:hAnsi="Times New Roman" w:cs="Times New Roman"/>
          <w:sz w:val="24"/>
          <w:szCs w:val="24"/>
        </w:rPr>
        <w:t xml:space="preserve">– </w:t>
      </w:r>
      <w:r w:rsidRPr="000D6BCF">
        <w:rPr>
          <w:rFonts w:ascii="Times New Roman" w:hAnsi="Times New Roman" w:cs="Times New Roman"/>
          <w:b/>
          <w:i/>
          <w:sz w:val="24"/>
          <w:szCs w:val="24"/>
        </w:rPr>
        <w:t>«зачтено»</w:t>
      </w:r>
      <w:r w:rsidRPr="000D6BCF">
        <w:rPr>
          <w:rFonts w:ascii="Times New Roman" w:hAnsi="Times New Roman" w:cs="Times New Roman"/>
          <w:b/>
          <w:sz w:val="24"/>
          <w:szCs w:val="24"/>
        </w:rPr>
        <w:t xml:space="preserve"> </w:t>
      </w:r>
      <w:r w:rsidRPr="000D6BCF">
        <w:rPr>
          <w:rFonts w:ascii="Times New Roman" w:hAnsi="Times New Roman" w:cs="Times New Roman"/>
          <w:sz w:val="24"/>
          <w:szCs w:val="24"/>
        </w:rPr>
        <w:t>выставляется в том случае, если компетенция по дисциплине освоена. Оценка выставляется при получении обучающимся более 50 баллов. При этом он:</w:t>
      </w:r>
    </w:p>
    <w:p w14:paraId="2AB105D8" w14:textId="378C0E8D" w:rsidR="001C7867" w:rsidRPr="00396CBD" w:rsidRDefault="00B37389" w:rsidP="001C7867">
      <w:pPr>
        <w:pStyle w:val="TableParagraph"/>
        <w:rPr>
          <w:color w:val="000000" w:themeColor="text1"/>
          <w:sz w:val="20"/>
          <w:szCs w:val="20"/>
        </w:rPr>
      </w:pPr>
      <w:r w:rsidRPr="003D1C64">
        <w:rPr>
          <w:b/>
          <w:sz w:val="24"/>
          <w:szCs w:val="24"/>
        </w:rPr>
        <w:t>знает:</w:t>
      </w:r>
      <w:r w:rsidR="00AB3061" w:rsidRPr="00AB3061">
        <w:t xml:space="preserve"> </w:t>
      </w:r>
      <w:r w:rsidR="00AB3061" w:rsidRPr="00396CBD">
        <w:rPr>
          <w:color w:val="000000" w:themeColor="text1"/>
          <w:sz w:val="20"/>
          <w:szCs w:val="20"/>
        </w:rPr>
        <w:t xml:space="preserve">методы, техники и инструментарий для анализа и прогнозирования тенденций и социально-экономических показателей; </w:t>
      </w:r>
      <w:r w:rsidR="00AB3061" w:rsidRPr="009E33D8">
        <w:rPr>
          <w:color w:val="000000" w:themeColor="text1"/>
          <w:sz w:val="20"/>
          <w:szCs w:val="20"/>
        </w:rPr>
        <w:t>инструменты диагностики изменения состояния объектов управления на ранних стадиях в целях прогнозирования результатов их деятельности и предотвращения</w:t>
      </w:r>
      <w:r w:rsidR="00AB3061">
        <w:rPr>
          <w:color w:val="000000" w:themeColor="text1"/>
          <w:sz w:val="20"/>
          <w:szCs w:val="20"/>
        </w:rPr>
        <w:t xml:space="preserve"> </w:t>
      </w:r>
      <w:r w:rsidR="00AB3061" w:rsidRPr="009E33D8">
        <w:rPr>
          <w:color w:val="000000" w:themeColor="text1"/>
          <w:sz w:val="20"/>
          <w:szCs w:val="20"/>
        </w:rPr>
        <w:t>негативных последствий</w:t>
      </w:r>
      <w:r w:rsidR="00AB3061">
        <w:rPr>
          <w:color w:val="000000" w:themeColor="text1"/>
          <w:sz w:val="20"/>
          <w:szCs w:val="20"/>
        </w:rPr>
        <w:t xml:space="preserve">; </w:t>
      </w:r>
      <w:r w:rsidR="00AB3061" w:rsidRPr="009E33D8">
        <w:rPr>
          <w:color w:val="000000" w:themeColor="text1"/>
          <w:sz w:val="20"/>
          <w:szCs w:val="20"/>
        </w:rPr>
        <w:t>методы анализа финансово-экономического состояния организаций</w:t>
      </w:r>
      <w:r w:rsidR="00AB3061">
        <w:rPr>
          <w:color w:val="000000" w:themeColor="text1"/>
          <w:sz w:val="20"/>
          <w:szCs w:val="20"/>
        </w:rPr>
        <w:t xml:space="preserve">; </w:t>
      </w:r>
      <w:r w:rsidR="00AB3061" w:rsidRPr="00396CBD">
        <w:rPr>
          <w:color w:val="000000" w:themeColor="text1"/>
          <w:sz w:val="20"/>
          <w:szCs w:val="20"/>
        </w:rPr>
        <w:t xml:space="preserve">теоретические основы управление отдельными процессами и их совокупностью при управлении портфелями проектов; : теоретические основы управление отдельными процессами и их совокупностью при управлении программами проектов;  теоретические </w:t>
      </w:r>
      <w:r w:rsidR="00AB3061" w:rsidRPr="00396CBD">
        <w:rPr>
          <w:color w:val="000000" w:themeColor="text1"/>
          <w:sz w:val="20"/>
          <w:szCs w:val="20"/>
        </w:rPr>
        <w:lastRenderedPageBreak/>
        <w:t xml:space="preserve">основы человеческого капитала в управлении организацией и его связи со стратегическими задачами организации; </w:t>
      </w:r>
      <w:r w:rsidR="001C7867" w:rsidRPr="00396CBD">
        <w:rPr>
          <w:color w:val="000000" w:themeColor="text1"/>
          <w:sz w:val="20"/>
          <w:szCs w:val="20"/>
        </w:rPr>
        <w:t xml:space="preserve">: теоретические основы анализа организационной культуры и инструменты её совершенствования; методики оценки и необходимые показатели управления знаниями для повышения эффективности деятельности организации; коммуникативные и лидерские инструменты. </w:t>
      </w:r>
    </w:p>
    <w:p w14:paraId="45E6C81D" w14:textId="6439EBB6" w:rsidR="00AB3061" w:rsidRPr="00396CBD" w:rsidRDefault="00AB3061" w:rsidP="00AB3061">
      <w:pPr>
        <w:pStyle w:val="TableParagraph"/>
        <w:rPr>
          <w:color w:val="000000" w:themeColor="text1"/>
          <w:sz w:val="20"/>
          <w:szCs w:val="20"/>
        </w:rPr>
      </w:pPr>
    </w:p>
    <w:p w14:paraId="7F4D3D86" w14:textId="63235581" w:rsidR="00B37389" w:rsidRPr="00396CBD" w:rsidRDefault="00AB3061" w:rsidP="001C7867">
      <w:pPr>
        <w:pStyle w:val="TableParagraph"/>
        <w:rPr>
          <w:color w:val="000000" w:themeColor="text1"/>
          <w:sz w:val="20"/>
          <w:szCs w:val="20"/>
        </w:rPr>
      </w:pPr>
      <w:r w:rsidRPr="00415918">
        <w:rPr>
          <w:i/>
          <w:sz w:val="20"/>
          <w:szCs w:val="20"/>
        </w:rPr>
        <w:t xml:space="preserve"> </w:t>
      </w:r>
      <w:r w:rsidR="00B37389" w:rsidRPr="003D1C64">
        <w:rPr>
          <w:b/>
          <w:sz w:val="24"/>
          <w:szCs w:val="24"/>
        </w:rPr>
        <w:t xml:space="preserve">умеет: </w:t>
      </w:r>
      <w:bookmarkStart w:id="7" w:name="_Hlk146010386"/>
      <w:r w:rsidR="001C7867" w:rsidRPr="00F94CA1">
        <w:rPr>
          <w:color w:val="000000" w:themeColor="text1"/>
          <w:sz w:val="20"/>
          <w:szCs w:val="20"/>
        </w:rPr>
        <w:t>применять на практике методы, техники и инструментарий для анализа и прогнозирования тенденций и социально-экономических показателей</w:t>
      </w:r>
      <w:r w:rsidR="001C7867">
        <w:rPr>
          <w:color w:val="000000" w:themeColor="text1"/>
          <w:sz w:val="20"/>
          <w:szCs w:val="20"/>
        </w:rPr>
        <w:t xml:space="preserve">; </w:t>
      </w:r>
      <w:r w:rsidR="001C7867" w:rsidRPr="009E33D8">
        <w:rPr>
          <w:color w:val="000000" w:themeColor="text1"/>
          <w:sz w:val="20"/>
          <w:szCs w:val="20"/>
        </w:rPr>
        <w:t>анализировать сложные и динамично развивающиеся процессы</w:t>
      </w:r>
      <w:r w:rsidR="001C7867">
        <w:rPr>
          <w:color w:val="000000" w:themeColor="text1"/>
          <w:sz w:val="20"/>
          <w:szCs w:val="20"/>
        </w:rPr>
        <w:t xml:space="preserve">; </w:t>
      </w:r>
      <w:r w:rsidR="001C7867" w:rsidRPr="006C08FC">
        <w:rPr>
          <w:color w:val="000000" w:themeColor="text1"/>
          <w:sz w:val="20"/>
          <w:szCs w:val="20"/>
        </w:rPr>
        <w:t>работать с материалами статистической отчетности, аналитических данных и интернет-информации компаний, реализуемых моделей бизнеса, выполняемых ими стратегических планов, проектов и программ</w:t>
      </w:r>
      <w:r w:rsidR="001C7867">
        <w:rPr>
          <w:color w:val="000000" w:themeColor="text1"/>
          <w:sz w:val="20"/>
          <w:szCs w:val="20"/>
        </w:rPr>
        <w:t xml:space="preserve">; </w:t>
      </w:r>
      <w:r w:rsidR="001C7867" w:rsidRPr="00396CBD">
        <w:rPr>
          <w:color w:val="000000" w:themeColor="text1"/>
          <w:sz w:val="20"/>
          <w:szCs w:val="20"/>
        </w:rPr>
        <w:t xml:space="preserve">работать с материалами статистической отчетности, аналитических данных и интернет-информации компаний при управлении портфелями проектов; </w:t>
      </w:r>
      <w:r w:rsidR="00396CBD" w:rsidRPr="00396CBD">
        <w:rPr>
          <w:color w:val="000000" w:themeColor="text1"/>
          <w:sz w:val="20"/>
          <w:szCs w:val="20"/>
        </w:rPr>
        <w:t>применять на практике методики, техники и инструменты управления отдельными процессами при управлении программами проектов; проводить расчеты эффективности и обосновывать значение человеческого капитала в управлении организацией и его связи со стратегическими задачами организации; работать с материалами анализа организационной культуры и инструментами её совершенствования; применять инструменты управления знаниями для повышения эффективности деятельности организации; проводить комплексный сценарно-стратегический анализ коммуникативных и лидерских навыков.</w:t>
      </w:r>
    </w:p>
    <w:bookmarkEnd w:id="7"/>
    <w:p w14:paraId="264FEC27" w14:textId="77777777" w:rsidR="00396CBD" w:rsidRDefault="00396CBD" w:rsidP="00F36B05">
      <w:pPr>
        <w:spacing w:after="0" w:line="240" w:lineRule="auto"/>
        <w:ind w:firstLine="720"/>
        <w:jc w:val="both"/>
        <w:rPr>
          <w:rFonts w:ascii="Times New Roman" w:hAnsi="Times New Roman" w:cs="Times New Roman"/>
          <w:sz w:val="24"/>
          <w:szCs w:val="24"/>
        </w:rPr>
      </w:pPr>
    </w:p>
    <w:p w14:paraId="623F5090" w14:textId="44986B0F" w:rsidR="00F36B05" w:rsidRPr="000D6BCF" w:rsidRDefault="00F36B05" w:rsidP="00F36B05">
      <w:pPr>
        <w:spacing w:after="0" w:line="240" w:lineRule="auto"/>
        <w:ind w:firstLine="720"/>
        <w:jc w:val="both"/>
        <w:rPr>
          <w:rFonts w:ascii="Times New Roman" w:hAnsi="Times New Roman" w:cs="Times New Roman"/>
          <w:sz w:val="24"/>
          <w:szCs w:val="24"/>
        </w:rPr>
      </w:pPr>
      <w:r w:rsidRPr="000D6BCF">
        <w:rPr>
          <w:rFonts w:ascii="Times New Roman" w:hAnsi="Times New Roman" w:cs="Times New Roman"/>
          <w:sz w:val="24"/>
          <w:szCs w:val="24"/>
        </w:rPr>
        <w:t xml:space="preserve">- </w:t>
      </w:r>
      <w:r w:rsidRPr="000D6BCF">
        <w:rPr>
          <w:rFonts w:ascii="Times New Roman" w:hAnsi="Times New Roman" w:cs="Times New Roman"/>
          <w:b/>
          <w:i/>
          <w:sz w:val="24"/>
          <w:szCs w:val="24"/>
        </w:rPr>
        <w:t>«не зачтено»</w:t>
      </w:r>
      <w:r w:rsidRPr="000D6BCF">
        <w:rPr>
          <w:rFonts w:ascii="Times New Roman" w:hAnsi="Times New Roman" w:cs="Times New Roman"/>
          <w:b/>
          <w:sz w:val="24"/>
          <w:szCs w:val="24"/>
        </w:rPr>
        <w:t xml:space="preserve"> </w:t>
      </w:r>
      <w:r w:rsidRPr="000D6BCF">
        <w:rPr>
          <w:rFonts w:ascii="Times New Roman" w:hAnsi="Times New Roman" w:cs="Times New Roman"/>
          <w:sz w:val="24"/>
          <w:szCs w:val="24"/>
        </w:rPr>
        <w:t xml:space="preserve">выставляется в том случае, если компетенция не освоена, ответы содержат существенные ошибки и обучающимся получено менее 50 баллов. При этом он: </w:t>
      </w:r>
    </w:p>
    <w:p w14:paraId="09DAED88" w14:textId="4B50D2AB" w:rsidR="00B37389" w:rsidRPr="00396CBD" w:rsidRDefault="00F36B05" w:rsidP="008541E6">
      <w:pPr>
        <w:spacing w:after="0" w:line="240" w:lineRule="auto"/>
        <w:jc w:val="both"/>
        <w:rPr>
          <w:rFonts w:ascii="Times New Roman" w:eastAsia="Times New Roman" w:hAnsi="Times New Roman" w:cs="Times New Roman"/>
          <w:color w:val="000000" w:themeColor="text1"/>
          <w:sz w:val="20"/>
          <w:szCs w:val="20"/>
          <w:lang w:eastAsia="ru-RU" w:bidi="ru-RU"/>
        </w:rPr>
      </w:pPr>
      <w:r>
        <w:rPr>
          <w:rFonts w:ascii="Times New Roman" w:hAnsi="Times New Roman" w:cs="Times New Roman"/>
          <w:b/>
          <w:sz w:val="24"/>
          <w:szCs w:val="24"/>
        </w:rPr>
        <w:t>не</w:t>
      </w:r>
      <w:r w:rsidR="006855F4" w:rsidRPr="003D1C64">
        <w:rPr>
          <w:rFonts w:ascii="Times New Roman" w:hAnsi="Times New Roman" w:cs="Times New Roman"/>
          <w:b/>
          <w:sz w:val="24"/>
          <w:szCs w:val="24"/>
        </w:rPr>
        <w:t xml:space="preserve"> </w:t>
      </w:r>
      <w:r w:rsidR="00B37389" w:rsidRPr="003D1C64">
        <w:rPr>
          <w:rFonts w:ascii="Times New Roman" w:hAnsi="Times New Roman" w:cs="Times New Roman"/>
          <w:b/>
          <w:sz w:val="24"/>
          <w:szCs w:val="24"/>
        </w:rPr>
        <w:t>знает:</w:t>
      </w:r>
      <w:r w:rsidR="00B37389" w:rsidRPr="003D1C64">
        <w:rPr>
          <w:rFonts w:ascii="Times New Roman" w:hAnsi="Times New Roman" w:cs="Times New Roman"/>
          <w:sz w:val="24"/>
          <w:szCs w:val="24"/>
        </w:rPr>
        <w:t xml:space="preserve"> </w:t>
      </w:r>
      <w:r w:rsidR="00396CBD" w:rsidRPr="00396CBD">
        <w:rPr>
          <w:rFonts w:ascii="Times New Roman" w:eastAsia="Times New Roman" w:hAnsi="Times New Roman" w:cs="Times New Roman"/>
          <w:color w:val="000000" w:themeColor="text1"/>
          <w:sz w:val="20"/>
          <w:szCs w:val="20"/>
          <w:lang w:eastAsia="ru-RU" w:bidi="ru-RU"/>
        </w:rPr>
        <w:t xml:space="preserve">методы, техники и инструментарий для анализа и прогнозирования тенденций и социально-экономических показателей; </w:t>
      </w:r>
      <w:r w:rsidR="00396CBD" w:rsidRPr="009E33D8">
        <w:rPr>
          <w:rFonts w:ascii="Times New Roman" w:eastAsia="Times New Roman" w:hAnsi="Times New Roman" w:cs="Times New Roman"/>
          <w:color w:val="000000" w:themeColor="text1"/>
          <w:sz w:val="20"/>
          <w:szCs w:val="20"/>
          <w:lang w:eastAsia="ru-RU" w:bidi="ru-RU"/>
        </w:rPr>
        <w:t>инструменты диагностики изменения состояния объектов управления на ранних стадиях в целях прогнозирования результатов их деятельности и предотвращения</w:t>
      </w:r>
      <w:r w:rsidR="00396CBD">
        <w:rPr>
          <w:rFonts w:ascii="Times New Roman" w:eastAsia="Times New Roman" w:hAnsi="Times New Roman" w:cs="Times New Roman"/>
          <w:color w:val="000000" w:themeColor="text1"/>
          <w:sz w:val="20"/>
          <w:szCs w:val="20"/>
          <w:lang w:eastAsia="ru-RU" w:bidi="ru-RU"/>
        </w:rPr>
        <w:t xml:space="preserve"> </w:t>
      </w:r>
      <w:r w:rsidR="00396CBD" w:rsidRPr="009E33D8">
        <w:rPr>
          <w:rFonts w:ascii="Times New Roman" w:eastAsia="Times New Roman" w:hAnsi="Times New Roman" w:cs="Times New Roman"/>
          <w:color w:val="000000" w:themeColor="text1"/>
          <w:sz w:val="20"/>
          <w:szCs w:val="20"/>
          <w:lang w:eastAsia="ru-RU" w:bidi="ru-RU"/>
        </w:rPr>
        <w:t>негативных последствий</w:t>
      </w:r>
      <w:r w:rsidR="00396CBD">
        <w:rPr>
          <w:rFonts w:ascii="Times New Roman" w:eastAsia="Times New Roman" w:hAnsi="Times New Roman" w:cs="Times New Roman"/>
          <w:color w:val="000000" w:themeColor="text1"/>
          <w:sz w:val="20"/>
          <w:szCs w:val="20"/>
          <w:lang w:eastAsia="ru-RU" w:bidi="ru-RU"/>
        </w:rPr>
        <w:t xml:space="preserve">; </w:t>
      </w:r>
      <w:r w:rsidR="00396CBD" w:rsidRPr="009E33D8">
        <w:rPr>
          <w:rFonts w:ascii="Times New Roman" w:eastAsia="Times New Roman" w:hAnsi="Times New Roman" w:cs="Times New Roman"/>
          <w:color w:val="000000" w:themeColor="text1"/>
          <w:sz w:val="20"/>
          <w:szCs w:val="20"/>
          <w:lang w:eastAsia="ru-RU" w:bidi="ru-RU"/>
        </w:rPr>
        <w:t>методы анализа финансово-экономического состояния организаций</w:t>
      </w:r>
      <w:r w:rsidR="00396CBD">
        <w:rPr>
          <w:rFonts w:ascii="Times New Roman" w:eastAsia="Times New Roman" w:hAnsi="Times New Roman" w:cs="Times New Roman"/>
          <w:color w:val="000000" w:themeColor="text1"/>
          <w:sz w:val="20"/>
          <w:szCs w:val="20"/>
          <w:lang w:eastAsia="ru-RU" w:bidi="ru-RU"/>
        </w:rPr>
        <w:t xml:space="preserve">; </w:t>
      </w:r>
      <w:r w:rsidR="00396CBD" w:rsidRPr="00396CBD">
        <w:rPr>
          <w:rFonts w:ascii="Times New Roman" w:eastAsia="Times New Roman" w:hAnsi="Times New Roman" w:cs="Times New Roman"/>
          <w:color w:val="000000" w:themeColor="text1"/>
          <w:sz w:val="20"/>
          <w:szCs w:val="20"/>
          <w:lang w:eastAsia="ru-RU" w:bidi="ru-RU"/>
        </w:rPr>
        <w:t>теоретические основы управление отдельными процессами и их совокупностью при управлении портфелями проектов; : теоретические основы управление отдельными процессами и их совокупностью при управлении программами проектов;  теоретические основы человеческого капитала в управлении организацией и его связи со стратегическими задачами организации; : теоретические основы анализа организационной культуры и инструменты её совершенствования; методики оценки и необходимые показатели управления знаниями для повышения эффективности деятельности организации; коммуникативные и лидерские инструменты.</w:t>
      </w:r>
    </w:p>
    <w:p w14:paraId="57958E95" w14:textId="77777777" w:rsidR="00396CBD" w:rsidRPr="00396CBD" w:rsidRDefault="00F36B05" w:rsidP="00396CBD">
      <w:pPr>
        <w:pStyle w:val="TableParagraph"/>
        <w:rPr>
          <w:color w:val="000000" w:themeColor="text1"/>
          <w:sz w:val="20"/>
          <w:szCs w:val="20"/>
        </w:rPr>
      </w:pPr>
      <w:r>
        <w:rPr>
          <w:b/>
          <w:sz w:val="24"/>
          <w:szCs w:val="24"/>
        </w:rPr>
        <w:t>не</w:t>
      </w:r>
      <w:r w:rsidR="006855F4" w:rsidRPr="003D1C64">
        <w:rPr>
          <w:b/>
          <w:sz w:val="24"/>
          <w:szCs w:val="24"/>
        </w:rPr>
        <w:t xml:space="preserve"> </w:t>
      </w:r>
      <w:r w:rsidR="00B37389" w:rsidRPr="003D1C64">
        <w:rPr>
          <w:b/>
          <w:sz w:val="24"/>
          <w:szCs w:val="24"/>
        </w:rPr>
        <w:t xml:space="preserve">умеет: </w:t>
      </w:r>
      <w:r w:rsidR="00396CBD" w:rsidRPr="00F94CA1">
        <w:rPr>
          <w:color w:val="000000" w:themeColor="text1"/>
          <w:sz w:val="20"/>
          <w:szCs w:val="20"/>
        </w:rPr>
        <w:t>применять на практике методы, техники и инструментарий для анализа и прогнозирования тенденций и социально-экономических показателей</w:t>
      </w:r>
      <w:r w:rsidR="00396CBD">
        <w:rPr>
          <w:color w:val="000000" w:themeColor="text1"/>
          <w:sz w:val="20"/>
          <w:szCs w:val="20"/>
        </w:rPr>
        <w:t xml:space="preserve">; </w:t>
      </w:r>
      <w:r w:rsidR="00396CBD" w:rsidRPr="009E33D8">
        <w:rPr>
          <w:color w:val="000000" w:themeColor="text1"/>
          <w:sz w:val="20"/>
          <w:szCs w:val="20"/>
        </w:rPr>
        <w:t>анализировать сложные и динамично развивающиеся процессы</w:t>
      </w:r>
      <w:r w:rsidR="00396CBD">
        <w:rPr>
          <w:color w:val="000000" w:themeColor="text1"/>
          <w:sz w:val="20"/>
          <w:szCs w:val="20"/>
        </w:rPr>
        <w:t xml:space="preserve">; </w:t>
      </w:r>
      <w:r w:rsidR="00396CBD" w:rsidRPr="006C08FC">
        <w:rPr>
          <w:color w:val="000000" w:themeColor="text1"/>
          <w:sz w:val="20"/>
          <w:szCs w:val="20"/>
        </w:rPr>
        <w:t>работать с материалами статистической отчетности, аналитических данных и интернет-информации компаний, реализуемых моделей бизнеса, выполняемых ими стратегических планов, проектов и программ</w:t>
      </w:r>
      <w:r w:rsidR="00396CBD">
        <w:rPr>
          <w:color w:val="000000" w:themeColor="text1"/>
          <w:sz w:val="20"/>
          <w:szCs w:val="20"/>
        </w:rPr>
        <w:t xml:space="preserve">; </w:t>
      </w:r>
      <w:r w:rsidR="00396CBD" w:rsidRPr="00396CBD">
        <w:rPr>
          <w:color w:val="000000" w:themeColor="text1"/>
          <w:sz w:val="20"/>
          <w:szCs w:val="20"/>
        </w:rPr>
        <w:t>работать с материалами статистической отчетности, аналитических данных и интернет-информации компаний при управлении портфелями проектов; применять на практике методики, техники и инструменты управления отдельными процессами при управлении программами проектов; проводить расчеты эффективности и обосновывать значение человеческого капитала в управлении организацией и его связи со стратегическими задачами организации; работать с материалами анализа организационной культуры и инструментами её совершенствования; применять инструменты управления знаниями для повышения эффективности деятельности организации; проводить комплексный сценарно-стратегический анализ коммуникативных и лидерских навыков.</w:t>
      </w:r>
    </w:p>
    <w:p w14:paraId="2ED72531" w14:textId="1F8BCBB0" w:rsidR="00B37389" w:rsidRPr="00396CBD" w:rsidRDefault="00B37389" w:rsidP="008541E6">
      <w:pPr>
        <w:spacing w:after="0" w:line="240" w:lineRule="auto"/>
        <w:jc w:val="both"/>
        <w:rPr>
          <w:rFonts w:ascii="Times New Roman" w:eastAsia="Times New Roman" w:hAnsi="Times New Roman" w:cs="Times New Roman"/>
          <w:color w:val="000000" w:themeColor="text1"/>
          <w:sz w:val="20"/>
          <w:szCs w:val="20"/>
          <w:lang w:eastAsia="ru-RU" w:bidi="ru-RU"/>
        </w:rPr>
      </w:pPr>
    </w:p>
    <w:p w14:paraId="0EBA97C7" w14:textId="77777777" w:rsidR="00B37389" w:rsidRPr="003D1C64" w:rsidRDefault="00B37389" w:rsidP="008541E6">
      <w:pPr>
        <w:spacing w:after="0" w:line="240" w:lineRule="auto"/>
        <w:ind w:firstLine="720"/>
        <w:jc w:val="both"/>
        <w:rPr>
          <w:rFonts w:ascii="Times New Roman" w:hAnsi="Times New Roman" w:cs="Times New Roman"/>
          <w:sz w:val="24"/>
          <w:szCs w:val="24"/>
        </w:rPr>
      </w:pPr>
    </w:p>
    <w:sectPr w:rsidR="00B37389" w:rsidRPr="003D1C64" w:rsidSect="0032561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EFC7C" w14:textId="77777777" w:rsidR="00563B10" w:rsidRDefault="00563B10" w:rsidP="004B1B79">
      <w:pPr>
        <w:spacing w:after="0" w:line="240" w:lineRule="auto"/>
      </w:pPr>
      <w:r>
        <w:separator/>
      </w:r>
    </w:p>
  </w:endnote>
  <w:endnote w:type="continuationSeparator" w:id="0">
    <w:p w14:paraId="43843B47" w14:textId="77777777" w:rsidR="00563B10" w:rsidRDefault="00563B10"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altName w:val="Calibri"/>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liss Pro">
    <w:altName w:val="Franklin Gothic Medium Cond"/>
    <w:panose1 w:val="00000000000000000000"/>
    <w:charset w:val="00"/>
    <w:family w:val="modern"/>
    <w:notTrueType/>
    <w:pitch w:val="variable"/>
    <w:sig w:usb0="A00002EF" w:usb1="4000205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599D8" w14:textId="77777777" w:rsidR="00563B10" w:rsidRDefault="00563B10" w:rsidP="004B1B79">
      <w:pPr>
        <w:spacing w:after="0" w:line="240" w:lineRule="auto"/>
      </w:pPr>
      <w:r>
        <w:separator/>
      </w:r>
    </w:p>
  </w:footnote>
  <w:footnote w:type="continuationSeparator" w:id="0">
    <w:p w14:paraId="13836EF8" w14:textId="77777777" w:rsidR="00563B10" w:rsidRDefault="00563B10" w:rsidP="004B1B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34427"/>
    <w:multiLevelType w:val="hybridMultilevel"/>
    <w:tmpl w:val="B6FA1634"/>
    <w:lvl w:ilvl="0" w:tplc="F6F47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FF6B3F"/>
    <w:multiLevelType w:val="hybridMultilevel"/>
    <w:tmpl w:val="32CE6B3A"/>
    <w:lvl w:ilvl="0" w:tplc="F6F47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584F5D"/>
    <w:multiLevelType w:val="hybridMultilevel"/>
    <w:tmpl w:val="9E4A0F82"/>
    <w:lvl w:ilvl="0" w:tplc="5108F448">
      <w:start w:val="1"/>
      <w:numFmt w:val="decimal"/>
      <w:lvlText w:val="%1."/>
      <w:lvlJc w:val="left"/>
      <w:pPr>
        <w:ind w:left="72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40344B"/>
    <w:multiLevelType w:val="hybridMultilevel"/>
    <w:tmpl w:val="D2B29A80"/>
    <w:lvl w:ilvl="0" w:tplc="69520632">
      <w:start w:val="1"/>
      <w:numFmt w:val="decimal"/>
      <w:lvlText w:val="%1)"/>
      <w:lvlJc w:val="left"/>
      <w:pPr>
        <w:ind w:left="1146" w:hanging="360"/>
      </w:pPr>
      <w:rPr>
        <w:rFonts w:hint="default"/>
        <w:b w:val="0"/>
        <w:i w:val="0"/>
        <w:sz w:val="24"/>
        <w:szCs w:val="24"/>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15:restartNumberingAfterBreak="0">
    <w:nsid w:val="0D6A5C83"/>
    <w:multiLevelType w:val="hybridMultilevel"/>
    <w:tmpl w:val="27344018"/>
    <w:lvl w:ilvl="0" w:tplc="272E7BD0">
      <w:start w:val="1"/>
      <w:numFmt w:val="decimal"/>
      <w:lvlText w:val="%1."/>
      <w:lvlJc w:val="left"/>
      <w:pPr>
        <w:ind w:left="1429" w:hanging="360"/>
      </w:pPr>
      <w:rPr>
        <w:rFonts w:hint="default"/>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42D3B6B"/>
    <w:multiLevelType w:val="hybridMultilevel"/>
    <w:tmpl w:val="EC8A24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4F111F5"/>
    <w:multiLevelType w:val="hybridMultilevel"/>
    <w:tmpl w:val="F440E2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DB6962"/>
    <w:multiLevelType w:val="hybridMultilevel"/>
    <w:tmpl w:val="528676FE"/>
    <w:lvl w:ilvl="0" w:tplc="F6F47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F664EA"/>
    <w:multiLevelType w:val="hybridMultilevel"/>
    <w:tmpl w:val="79B0BC84"/>
    <w:lvl w:ilvl="0" w:tplc="A71ED2B6">
      <w:start w:val="1"/>
      <w:numFmt w:val="bullet"/>
      <w:lvlText w:val=""/>
      <w:lvlJc w:val="left"/>
      <w:pPr>
        <w:ind w:left="720" w:hanging="360"/>
      </w:pPr>
      <w:rPr>
        <w:rFonts w:ascii="Symbol" w:hAnsi="Symbol" w:hint="default"/>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A71128C"/>
    <w:multiLevelType w:val="hybridMultilevel"/>
    <w:tmpl w:val="EC8A24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CBD2634"/>
    <w:multiLevelType w:val="hybridMultilevel"/>
    <w:tmpl w:val="C0620D92"/>
    <w:lvl w:ilvl="0" w:tplc="142C46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04810F3"/>
    <w:multiLevelType w:val="hybridMultilevel"/>
    <w:tmpl w:val="97AAEC9A"/>
    <w:lvl w:ilvl="0" w:tplc="8E9EBBB8">
      <w:start w:val="1"/>
      <w:numFmt w:val="decimal"/>
      <w:lvlText w:val="%1."/>
      <w:lvlJc w:val="left"/>
      <w:pPr>
        <w:ind w:left="1429" w:hanging="360"/>
      </w:pPr>
      <w:rPr>
        <w:rFonts w:hint="default"/>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0C61423"/>
    <w:multiLevelType w:val="hybridMultilevel"/>
    <w:tmpl w:val="966C4CC2"/>
    <w:lvl w:ilvl="0" w:tplc="A71ED2B6">
      <w:start w:val="1"/>
      <w:numFmt w:val="bullet"/>
      <w:lvlText w:val=""/>
      <w:lvlJc w:val="left"/>
      <w:pPr>
        <w:ind w:left="720" w:hanging="360"/>
      </w:pPr>
      <w:rPr>
        <w:rFonts w:ascii="Symbol" w:hAnsi="Symbol" w:hint="default"/>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33C5D72"/>
    <w:multiLevelType w:val="hybridMultilevel"/>
    <w:tmpl w:val="08088A6C"/>
    <w:lvl w:ilvl="0" w:tplc="EEBC343E">
      <w:start w:val="1"/>
      <w:numFmt w:val="decimal"/>
      <w:lvlText w:val="%1."/>
      <w:lvlJc w:val="left"/>
      <w:pPr>
        <w:ind w:left="1186" w:hanging="360"/>
      </w:pPr>
      <w:rPr>
        <w:rFonts w:hint="default"/>
        <w:i w:val="0"/>
      </w:rPr>
    </w:lvl>
    <w:lvl w:ilvl="1" w:tplc="04190019" w:tentative="1">
      <w:start w:val="1"/>
      <w:numFmt w:val="lowerLetter"/>
      <w:lvlText w:val="%2."/>
      <w:lvlJc w:val="left"/>
      <w:pPr>
        <w:ind w:left="1906" w:hanging="360"/>
      </w:pPr>
    </w:lvl>
    <w:lvl w:ilvl="2" w:tplc="0419001B" w:tentative="1">
      <w:start w:val="1"/>
      <w:numFmt w:val="lowerRoman"/>
      <w:lvlText w:val="%3."/>
      <w:lvlJc w:val="right"/>
      <w:pPr>
        <w:ind w:left="2626" w:hanging="180"/>
      </w:pPr>
    </w:lvl>
    <w:lvl w:ilvl="3" w:tplc="0419000F" w:tentative="1">
      <w:start w:val="1"/>
      <w:numFmt w:val="decimal"/>
      <w:lvlText w:val="%4."/>
      <w:lvlJc w:val="left"/>
      <w:pPr>
        <w:ind w:left="3346" w:hanging="360"/>
      </w:pPr>
    </w:lvl>
    <w:lvl w:ilvl="4" w:tplc="04190019" w:tentative="1">
      <w:start w:val="1"/>
      <w:numFmt w:val="lowerLetter"/>
      <w:lvlText w:val="%5."/>
      <w:lvlJc w:val="left"/>
      <w:pPr>
        <w:ind w:left="4066" w:hanging="360"/>
      </w:pPr>
    </w:lvl>
    <w:lvl w:ilvl="5" w:tplc="0419001B" w:tentative="1">
      <w:start w:val="1"/>
      <w:numFmt w:val="lowerRoman"/>
      <w:lvlText w:val="%6."/>
      <w:lvlJc w:val="right"/>
      <w:pPr>
        <w:ind w:left="4786" w:hanging="180"/>
      </w:pPr>
    </w:lvl>
    <w:lvl w:ilvl="6" w:tplc="0419000F" w:tentative="1">
      <w:start w:val="1"/>
      <w:numFmt w:val="decimal"/>
      <w:lvlText w:val="%7."/>
      <w:lvlJc w:val="left"/>
      <w:pPr>
        <w:ind w:left="5506" w:hanging="360"/>
      </w:pPr>
    </w:lvl>
    <w:lvl w:ilvl="7" w:tplc="04190019" w:tentative="1">
      <w:start w:val="1"/>
      <w:numFmt w:val="lowerLetter"/>
      <w:lvlText w:val="%8."/>
      <w:lvlJc w:val="left"/>
      <w:pPr>
        <w:ind w:left="6226" w:hanging="360"/>
      </w:pPr>
    </w:lvl>
    <w:lvl w:ilvl="8" w:tplc="0419001B" w:tentative="1">
      <w:start w:val="1"/>
      <w:numFmt w:val="lowerRoman"/>
      <w:lvlText w:val="%9."/>
      <w:lvlJc w:val="right"/>
      <w:pPr>
        <w:ind w:left="6946" w:hanging="180"/>
      </w:pPr>
    </w:lvl>
  </w:abstractNum>
  <w:abstractNum w:abstractNumId="14" w15:restartNumberingAfterBreak="0">
    <w:nsid w:val="240750B9"/>
    <w:multiLevelType w:val="hybridMultilevel"/>
    <w:tmpl w:val="05947494"/>
    <w:lvl w:ilvl="0" w:tplc="1BB0B1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6097036"/>
    <w:multiLevelType w:val="multilevel"/>
    <w:tmpl w:val="3B84AD36"/>
    <w:lvl w:ilvl="0">
      <w:start w:val="1"/>
      <w:numFmt w:val="bullet"/>
      <w:lvlText w:val=""/>
      <w:lvlJc w:val="left"/>
      <w:rPr>
        <w:rFonts w:ascii="Symbol" w:hAnsi="Symbol" w:hint="default"/>
        <w:b/>
        <w:bCs/>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8981C2B"/>
    <w:multiLevelType w:val="hybridMultilevel"/>
    <w:tmpl w:val="9C608AAC"/>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A401C47"/>
    <w:multiLevelType w:val="hybridMultilevel"/>
    <w:tmpl w:val="041CE2B8"/>
    <w:lvl w:ilvl="0" w:tplc="5EF4399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02D2A2">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9AF162">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6794C">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465520">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0486D8">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3ACE5C">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36AC42">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DAE3D6">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AF779F6"/>
    <w:multiLevelType w:val="hybridMultilevel"/>
    <w:tmpl w:val="7676F2E0"/>
    <w:lvl w:ilvl="0" w:tplc="00BC6470">
      <w:start w:val="1"/>
      <w:numFmt w:val="decimal"/>
      <w:lvlText w:val="%1."/>
      <w:lvlJc w:val="left"/>
      <w:pPr>
        <w:ind w:left="720" w:hanging="360"/>
      </w:pPr>
      <w:rPr>
        <w:rFonts w:ascii="Times New Roman" w:hAnsi="Times New Roman" w:cs="Times New Roman" w:hint="default"/>
        <w:b w:val="0"/>
        <w:sz w:val="28"/>
        <w:szCs w:val="28"/>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296146"/>
    <w:multiLevelType w:val="hybridMultilevel"/>
    <w:tmpl w:val="F120DF22"/>
    <w:lvl w:ilvl="0" w:tplc="18561E1C">
      <w:start w:val="1"/>
      <w:numFmt w:val="decimal"/>
      <w:lvlText w:val="%1."/>
      <w:lvlJc w:val="left"/>
      <w:pPr>
        <w:ind w:left="1429" w:hanging="360"/>
      </w:pPr>
      <w:rPr>
        <w:rFonts w:hint="default"/>
        <w:b w:val="0"/>
        <w:sz w:val="28"/>
        <w:szCs w:val="28"/>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2CBE3AD5"/>
    <w:multiLevelType w:val="hybridMultilevel"/>
    <w:tmpl w:val="931C01BE"/>
    <w:lvl w:ilvl="0" w:tplc="A71ED2B6">
      <w:start w:val="1"/>
      <w:numFmt w:val="bullet"/>
      <w:lvlText w:val=""/>
      <w:lvlJc w:val="left"/>
      <w:pPr>
        <w:ind w:left="720" w:hanging="360"/>
      </w:pPr>
      <w:rPr>
        <w:rFonts w:ascii="Symbol" w:hAnsi="Symbol" w:hint="default"/>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D542BFF"/>
    <w:multiLevelType w:val="multilevel"/>
    <w:tmpl w:val="2D542BFF"/>
    <w:lvl w:ilvl="0">
      <w:start w:val="1"/>
      <w:numFmt w:val="russianLow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DCA69FF"/>
    <w:multiLevelType w:val="multilevel"/>
    <w:tmpl w:val="2DCA69FF"/>
    <w:lvl w:ilvl="0">
      <w:start w:val="1"/>
      <w:numFmt w:val="russianLower"/>
      <w:lvlText w:val="%1)"/>
      <w:lvlJc w:val="left"/>
      <w:pPr>
        <w:ind w:left="1820" w:hanging="360"/>
      </w:pPr>
      <w:rPr>
        <w:rFonts w:hint="default"/>
      </w:rPr>
    </w:lvl>
    <w:lvl w:ilvl="1">
      <w:start w:val="1"/>
      <w:numFmt w:val="lowerLetter"/>
      <w:lvlText w:val="%2."/>
      <w:lvlJc w:val="left"/>
      <w:pPr>
        <w:ind w:left="2540" w:hanging="360"/>
      </w:pPr>
    </w:lvl>
    <w:lvl w:ilvl="2">
      <w:start w:val="1"/>
      <w:numFmt w:val="lowerRoman"/>
      <w:lvlText w:val="%3."/>
      <w:lvlJc w:val="right"/>
      <w:pPr>
        <w:ind w:left="3260" w:hanging="180"/>
      </w:pPr>
    </w:lvl>
    <w:lvl w:ilvl="3">
      <w:start w:val="1"/>
      <w:numFmt w:val="decimal"/>
      <w:lvlText w:val="%4."/>
      <w:lvlJc w:val="left"/>
      <w:pPr>
        <w:ind w:left="3980" w:hanging="360"/>
      </w:pPr>
    </w:lvl>
    <w:lvl w:ilvl="4">
      <w:start w:val="1"/>
      <w:numFmt w:val="lowerLetter"/>
      <w:lvlText w:val="%5."/>
      <w:lvlJc w:val="left"/>
      <w:pPr>
        <w:ind w:left="4700" w:hanging="360"/>
      </w:pPr>
    </w:lvl>
    <w:lvl w:ilvl="5">
      <w:start w:val="1"/>
      <w:numFmt w:val="lowerRoman"/>
      <w:lvlText w:val="%6."/>
      <w:lvlJc w:val="right"/>
      <w:pPr>
        <w:ind w:left="5420" w:hanging="180"/>
      </w:pPr>
    </w:lvl>
    <w:lvl w:ilvl="6">
      <w:start w:val="1"/>
      <w:numFmt w:val="decimal"/>
      <w:lvlText w:val="%7."/>
      <w:lvlJc w:val="left"/>
      <w:pPr>
        <w:ind w:left="6140" w:hanging="360"/>
      </w:pPr>
    </w:lvl>
    <w:lvl w:ilvl="7">
      <w:start w:val="1"/>
      <w:numFmt w:val="lowerLetter"/>
      <w:lvlText w:val="%8."/>
      <w:lvlJc w:val="left"/>
      <w:pPr>
        <w:ind w:left="6860" w:hanging="360"/>
      </w:pPr>
    </w:lvl>
    <w:lvl w:ilvl="8">
      <w:start w:val="1"/>
      <w:numFmt w:val="lowerRoman"/>
      <w:lvlText w:val="%9."/>
      <w:lvlJc w:val="right"/>
      <w:pPr>
        <w:ind w:left="7580" w:hanging="180"/>
      </w:pPr>
    </w:lvl>
  </w:abstractNum>
  <w:abstractNum w:abstractNumId="23" w15:restartNumberingAfterBreak="0">
    <w:nsid w:val="2E982BA7"/>
    <w:multiLevelType w:val="hybridMultilevel"/>
    <w:tmpl w:val="E47ACEC8"/>
    <w:lvl w:ilvl="0" w:tplc="E43EA66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F533B75"/>
    <w:multiLevelType w:val="multilevel"/>
    <w:tmpl w:val="2F533B75"/>
    <w:lvl w:ilvl="0">
      <w:start w:val="1"/>
      <w:numFmt w:val="russianLower"/>
      <w:lvlText w:val="%1)"/>
      <w:lvlJc w:val="left"/>
      <w:pPr>
        <w:ind w:left="1820" w:hanging="360"/>
      </w:pPr>
      <w:rPr>
        <w:rFonts w:hint="default"/>
      </w:rPr>
    </w:lvl>
    <w:lvl w:ilvl="1">
      <w:start w:val="1"/>
      <w:numFmt w:val="lowerLetter"/>
      <w:lvlText w:val="%2."/>
      <w:lvlJc w:val="left"/>
      <w:pPr>
        <w:ind w:left="2540" w:hanging="360"/>
      </w:pPr>
    </w:lvl>
    <w:lvl w:ilvl="2">
      <w:start w:val="1"/>
      <w:numFmt w:val="lowerRoman"/>
      <w:lvlText w:val="%3."/>
      <w:lvlJc w:val="right"/>
      <w:pPr>
        <w:ind w:left="3260" w:hanging="180"/>
      </w:pPr>
    </w:lvl>
    <w:lvl w:ilvl="3">
      <w:start w:val="1"/>
      <w:numFmt w:val="decimal"/>
      <w:lvlText w:val="%4."/>
      <w:lvlJc w:val="left"/>
      <w:pPr>
        <w:ind w:left="3980" w:hanging="360"/>
      </w:pPr>
    </w:lvl>
    <w:lvl w:ilvl="4">
      <w:start w:val="1"/>
      <w:numFmt w:val="lowerLetter"/>
      <w:lvlText w:val="%5."/>
      <w:lvlJc w:val="left"/>
      <w:pPr>
        <w:ind w:left="4700" w:hanging="360"/>
      </w:pPr>
    </w:lvl>
    <w:lvl w:ilvl="5">
      <w:start w:val="1"/>
      <w:numFmt w:val="lowerRoman"/>
      <w:lvlText w:val="%6."/>
      <w:lvlJc w:val="right"/>
      <w:pPr>
        <w:ind w:left="5420" w:hanging="180"/>
      </w:pPr>
    </w:lvl>
    <w:lvl w:ilvl="6">
      <w:start w:val="1"/>
      <w:numFmt w:val="decimal"/>
      <w:lvlText w:val="%7."/>
      <w:lvlJc w:val="left"/>
      <w:pPr>
        <w:ind w:left="6140" w:hanging="360"/>
      </w:pPr>
    </w:lvl>
    <w:lvl w:ilvl="7">
      <w:start w:val="1"/>
      <w:numFmt w:val="lowerLetter"/>
      <w:lvlText w:val="%8."/>
      <w:lvlJc w:val="left"/>
      <w:pPr>
        <w:ind w:left="6860" w:hanging="360"/>
      </w:pPr>
    </w:lvl>
    <w:lvl w:ilvl="8">
      <w:start w:val="1"/>
      <w:numFmt w:val="lowerRoman"/>
      <w:lvlText w:val="%9."/>
      <w:lvlJc w:val="right"/>
      <w:pPr>
        <w:ind w:left="7580" w:hanging="180"/>
      </w:pPr>
    </w:lvl>
  </w:abstractNum>
  <w:abstractNum w:abstractNumId="25" w15:restartNumberingAfterBreak="0">
    <w:nsid w:val="30003E29"/>
    <w:multiLevelType w:val="hybridMultilevel"/>
    <w:tmpl w:val="BE845E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1BA6276"/>
    <w:multiLevelType w:val="hybridMultilevel"/>
    <w:tmpl w:val="4D9E3F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33E812C3"/>
    <w:multiLevelType w:val="hybridMultilevel"/>
    <w:tmpl w:val="F24270C0"/>
    <w:lvl w:ilvl="0" w:tplc="18561E1C">
      <w:start w:val="1"/>
      <w:numFmt w:val="decimal"/>
      <w:lvlText w:val="%1."/>
      <w:lvlJc w:val="left"/>
      <w:pPr>
        <w:ind w:left="720" w:hanging="360"/>
      </w:pPr>
      <w:rPr>
        <w:rFonts w:hint="default"/>
        <w:b w:val="0"/>
        <w:sz w:val="28"/>
        <w:szCs w:val="28"/>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7AE5808"/>
    <w:multiLevelType w:val="hybridMultilevel"/>
    <w:tmpl w:val="044C25B6"/>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9" w15:restartNumberingAfterBreak="0">
    <w:nsid w:val="3A7A19B0"/>
    <w:multiLevelType w:val="hybridMultilevel"/>
    <w:tmpl w:val="9996B700"/>
    <w:lvl w:ilvl="0" w:tplc="096013F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B557674"/>
    <w:multiLevelType w:val="multilevel"/>
    <w:tmpl w:val="3B557674"/>
    <w:lvl w:ilvl="0">
      <w:start w:val="1"/>
      <w:numFmt w:val="russianLower"/>
      <w:lvlText w:val="%1)"/>
      <w:lvlJc w:val="left"/>
      <w:pPr>
        <w:ind w:left="1820" w:hanging="360"/>
      </w:pPr>
      <w:rPr>
        <w:rFonts w:hint="default"/>
      </w:rPr>
    </w:lvl>
    <w:lvl w:ilvl="1">
      <w:start w:val="1"/>
      <w:numFmt w:val="lowerLetter"/>
      <w:lvlText w:val="%2."/>
      <w:lvlJc w:val="left"/>
      <w:pPr>
        <w:ind w:left="2540" w:hanging="360"/>
      </w:pPr>
    </w:lvl>
    <w:lvl w:ilvl="2">
      <w:start w:val="1"/>
      <w:numFmt w:val="lowerRoman"/>
      <w:lvlText w:val="%3."/>
      <w:lvlJc w:val="right"/>
      <w:pPr>
        <w:ind w:left="3260" w:hanging="180"/>
      </w:pPr>
    </w:lvl>
    <w:lvl w:ilvl="3">
      <w:start w:val="1"/>
      <w:numFmt w:val="decimal"/>
      <w:lvlText w:val="%4."/>
      <w:lvlJc w:val="left"/>
      <w:pPr>
        <w:ind w:left="3980" w:hanging="360"/>
      </w:pPr>
    </w:lvl>
    <w:lvl w:ilvl="4">
      <w:start w:val="1"/>
      <w:numFmt w:val="lowerLetter"/>
      <w:lvlText w:val="%5."/>
      <w:lvlJc w:val="left"/>
      <w:pPr>
        <w:ind w:left="4700" w:hanging="360"/>
      </w:pPr>
    </w:lvl>
    <w:lvl w:ilvl="5">
      <w:start w:val="1"/>
      <w:numFmt w:val="lowerRoman"/>
      <w:lvlText w:val="%6."/>
      <w:lvlJc w:val="right"/>
      <w:pPr>
        <w:ind w:left="5420" w:hanging="180"/>
      </w:pPr>
    </w:lvl>
    <w:lvl w:ilvl="6">
      <w:start w:val="1"/>
      <w:numFmt w:val="decimal"/>
      <w:lvlText w:val="%7."/>
      <w:lvlJc w:val="left"/>
      <w:pPr>
        <w:ind w:left="6140" w:hanging="360"/>
      </w:pPr>
    </w:lvl>
    <w:lvl w:ilvl="7">
      <w:start w:val="1"/>
      <w:numFmt w:val="lowerLetter"/>
      <w:lvlText w:val="%8."/>
      <w:lvlJc w:val="left"/>
      <w:pPr>
        <w:ind w:left="6860" w:hanging="360"/>
      </w:pPr>
    </w:lvl>
    <w:lvl w:ilvl="8">
      <w:start w:val="1"/>
      <w:numFmt w:val="lowerRoman"/>
      <w:lvlText w:val="%9."/>
      <w:lvlJc w:val="right"/>
      <w:pPr>
        <w:ind w:left="7580" w:hanging="180"/>
      </w:pPr>
    </w:lvl>
  </w:abstractNum>
  <w:abstractNum w:abstractNumId="31" w15:restartNumberingAfterBreak="0">
    <w:nsid w:val="3CEA122B"/>
    <w:multiLevelType w:val="hybridMultilevel"/>
    <w:tmpl w:val="A97A3780"/>
    <w:lvl w:ilvl="0" w:tplc="93CC9AC4">
      <w:start w:val="1"/>
      <w:numFmt w:val="decimal"/>
      <w:lvlText w:val="%1."/>
      <w:lvlJc w:val="left"/>
      <w:pPr>
        <w:ind w:left="720" w:hanging="360"/>
      </w:pPr>
      <w:rPr>
        <w:rFonts w:hint="default"/>
        <w:b w:val="0"/>
        <w:sz w:val="28"/>
        <w:szCs w:val="28"/>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D2C6FF6"/>
    <w:multiLevelType w:val="hybridMultilevel"/>
    <w:tmpl w:val="EE06F9EE"/>
    <w:lvl w:ilvl="0" w:tplc="21C4B85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3E0C149C"/>
    <w:multiLevelType w:val="hybridMultilevel"/>
    <w:tmpl w:val="CD40C2FA"/>
    <w:lvl w:ilvl="0" w:tplc="F6F47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E3D692B"/>
    <w:multiLevelType w:val="multilevel"/>
    <w:tmpl w:val="3E3D692B"/>
    <w:lvl w:ilvl="0">
      <w:start w:val="1"/>
      <w:numFmt w:val="russianLower"/>
      <w:lvlText w:val="%1)"/>
      <w:lvlJc w:val="left"/>
      <w:pPr>
        <w:ind w:left="2138"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5" w15:restartNumberingAfterBreak="0">
    <w:nsid w:val="404A0EC0"/>
    <w:multiLevelType w:val="multilevel"/>
    <w:tmpl w:val="404A0EC0"/>
    <w:lvl w:ilvl="0">
      <w:start w:val="1"/>
      <w:numFmt w:val="russianLower"/>
      <w:lvlText w:val="%1)"/>
      <w:lvlJc w:val="left"/>
      <w:pPr>
        <w:ind w:left="1820" w:hanging="360"/>
      </w:pPr>
      <w:rPr>
        <w:rFonts w:hint="default"/>
      </w:rPr>
    </w:lvl>
    <w:lvl w:ilvl="1">
      <w:start w:val="1"/>
      <w:numFmt w:val="lowerLetter"/>
      <w:lvlText w:val="%2."/>
      <w:lvlJc w:val="left"/>
      <w:pPr>
        <w:ind w:left="2540" w:hanging="360"/>
      </w:pPr>
    </w:lvl>
    <w:lvl w:ilvl="2">
      <w:start w:val="1"/>
      <w:numFmt w:val="lowerRoman"/>
      <w:lvlText w:val="%3."/>
      <w:lvlJc w:val="right"/>
      <w:pPr>
        <w:ind w:left="3260" w:hanging="180"/>
      </w:pPr>
    </w:lvl>
    <w:lvl w:ilvl="3">
      <w:start w:val="1"/>
      <w:numFmt w:val="decimal"/>
      <w:lvlText w:val="%4."/>
      <w:lvlJc w:val="left"/>
      <w:pPr>
        <w:ind w:left="3980" w:hanging="360"/>
      </w:pPr>
    </w:lvl>
    <w:lvl w:ilvl="4">
      <w:start w:val="1"/>
      <w:numFmt w:val="lowerLetter"/>
      <w:lvlText w:val="%5."/>
      <w:lvlJc w:val="left"/>
      <w:pPr>
        <w:ind w:left="4700" w:hanging="360"/>
      </w:pPr>
    </w:lvl>
    <w:lvl w:ilvl="5">
      <w:start w:val="1"/>
      <w:numFmt w:val="lowerRoman"/>
      <w:lvlText w:val="%6."/>
      <w:lvlJc w:val="right"/>
      <w:pPr>
        <w:ind w:left="5420" w:hanging="180"/>
      </w:pPr>
    </w:lvl>
    <w:lvl w:ilvl="6">
      <w:start w:val="1"/>
      <w:numFmt w:val="decimal"/>
      <w:lvlText w:val="%7."/>
      <w:lvlJc w:val="left"/>
      <w:pPr>
        <w:ind w:left="6140" w:hanging="360"/>
      </w:pPr>
    </w:lvl>
    <w:lvl w:ilvl="7">
      <w:start w:val="1"/>
      <w:numFmt w:val="lowerLetter"/>
      <w:lvlText w:val="%8."/>
      <w:lvlJc w:val="left"/>
      <w:pPr>
        <w:ind w:left="6860" w:hanging="360"/>
      </w:pPr>
    </w:lvl>
    <w:lvl w:ilvl="8">
      <w:start w:val="1"/>
      <w:numFmt w:val="lowerRoman"/>
      <w:lvlText w:val="%9."/>
      <w:lvlJc w:val="right"/>
      <w:pPr>
        <w:ind w:left="7580" w:hanging="180"/>
      </w:pPr>
    </w:lvl>
  </w:abstractNum>
  <w:abstractNum w:abstractNumId="36" w15:restartNumberingAfterBreak="0">
    <w:nsid w:val="40FB1296"/>
    <w:multiLevelType w:val="multilevel"/>
    <w:tmpl w:val="40FB1296"/>
    <w:lvl w:ilvl="0">
      <w:start w:val="1"/>
      <w:numFmt w:val="russianLower"/>
      <w:lvlText w:val="%1)"/>
      <w:lvlJc w:val="left"/>
      <w:pPr>
        <w:ind w:left="1100" w:hanging="360"/>
      </w:pPr>
      <w:rPr>
        <w:rFonts w:hint="default"/>
      </w:rPr>
    </w:lvl>
    <w:lvl w:ilvl="1">
      <w:start w:val="1"/>
      <w:numFmt w:val="lowerLetter"/>
      <w:lvlText w:val="%2."/>
      <w:lvlJc w:val="left"/>
      <w:pPr>
        <w:ind w:left="1820" w:hanging="360"/>
      </w:pPr>
    </w:lvl>
    <w:lvl w:ilvl="2">
      <w:start w:val="1"/>
      <w:numFmt w:val="lowerRoman"/>
      <w:lvlText w:val="%3."/>
      <w:lvlJc w:val="right"/>
      <w:pPr>
        <w:ind w:left="2540" w:hanging="180"/>
      </w:pPr>
    </w:lvl>
    <w:lvl w:ilvl="3">
      <w:start w:val="1"/>
      <w:numFmt w:val="decimal"/>
      <w:lvlText w:val="%4."/>
      <w:lvlJc w:val="left"/>
      <w:pPr>
        <w:ind w:left="3260" w:hanging="360"/>
      </w:pPr>
    </w:lvl>
    <w:lvl w:ilvl="4">
      <w:start w:val="1"/>
      <w:numFmt w:val="lowerLetter"/>
      <w:lvlText w:val="%5."/>
      <w:lvlJc w:val="left"/>
      <w:pPr>
        <w:ind w:left="3980" w:hanging="360"/>
      </w:pPr>
    </w:lvl>
    <w:lvl w:ilvl="5">
      <w:start w:val="1"/>
      <w:numFmt w:val="lowerRoman"/>
      <w:lvlText w:val="%6."/>
      <w:lvlJc w:val="right"/>
      <w:pPr>
        <w:ind w:left="4700" w:hanging="180"/>
      </w:pPr>
    </w:lvl>
    <w:lvl w:ilvl="6">
      <w:start w:val="1"/>
      <w:numFmt w:val="decimal"/>
      <w:lvlText w:val="%7."/>
      <w:lvlJc w:val="left"/>
      <w:pPr>
        <w:ind w:left="5420" w:hanging="360"/>
      </w:pPr>
    </w:lvl>
    <w:lvl w:ilvl="7">
      <w:start w:val="1"/>
      <w:numFmt w:val="lowerLetter"/>
      <w:lvlText w:val="%8."/>
      <w:lvlJc w:val="left"/>
      <w:pPr>
        <w:ind w:left="6140" w:hanging="360"/>
      </w:pPr>
    </w:lvl>
    <w:lvl w:ilvl="8">
      <w:start w:val="1"/>
      <w:numFmt w:val="lowerRoman"/>
      <w:lvlText w:val="%9."/>
      <w:lvlJc w:val="right"/>
      <w:pPr>
        <w:ind w:left="6860" w:hanging="180"/>
      </w:pPr>
    </w:lvl>
  </w:abstractNum>
  <w:abstractNum w:abstractNumId="37" w15:restartNumberingAfterBreak="0">
    <w:nsid w:val="45AE612F"/>
    <w:multiLevelType w:val="hybridMultilevel"/>
    <w:tmpl w:val="3E1AE48A"/>
    <w:lvl w:ilvl="0" w:tplc="420AEA6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87B5A6E"/>
    <w:multiLevelType w:val="hybridMultilevel"/>
    <w:tmpl w:val="D00CE2E2"/>
    <w:lvl w:ilvl="0" w:tplc="B430448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9C016A8"/>
    <w:multiLevelType w:val="multilevel"/>
    <w:tmpl w:val="49C016A8"/>
    <w:lvl w:ilvl="0">
      <w:start w:val="1"/>
      <w:numFmt w:val="russianLow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0" w15:restartNumberingAfterBreak="0">
    <w:nsid w:val="4D841198"/>
    <w:multiLevelType w:val="hybridMultilevel"/>
    <w:tmpl w:val="7A0EF5F0"/>
    <w:lvl w:ilvl="0" w:tplc="142C46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4E4161F0"/>
    <w:multiLevelType w:val="hybridMultilevel"/>
    <w:tmpl w:val="EC8A24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19160AC"/>
    <w:multiLevelType w:val="hybridMultilevel"/>
    <w:tmpl w:val="C122C89C"/>
    <w:lvl w:ilvl="0" w:tplc="A71ED2B6">
      <w:start w:val="1"/>
      <w:numFmt w:val="bullet"/>
      <w:lvlText w:val=""/>
      <w:lvlJc w:val="left"/>
      <w:pPr>
        <w:ind w:left="1429" w:hanging="360"/>
      </w:pPr>
      <w:rPr>
        <w:rFonts w:ascii="Symbol" w:hAnsi="Symbol" w:hint="default"/>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51C1309F"/>
    <w:multiLevelType w:val="hybridMultilevel"/>
    <w:tmpl w:val="F300DDA4"/>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4" w15:restartNumberingAfterBreak="0">
    <w:nsid w:val="530104CD"/>
    <w:multiLevelType w:val="hybridMultilevel"/>
    <w:tmpl w:val="1C5684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32329F4"/>
    <w:multiLevelType w:val="hybridMultilevel"/>
    <w:tmpl w:val="92CAF1E8"/>
    <w:lvl w:ilvl="0" w:tplc="F752AC8E">
      <w:start w:val="1"/>
      <w:numFmt w:val="decimal"/>
      <w:lvlText w:val="%1."/>
      <w:lvlJc w:val="left"/>
      <w:pPr>
        <w:ind w:left="1146" w:hanging="360"/>
      </w:pPr>
      <w:rPr>
        <w:rFonts w:hint="default"/>
        <w:b w:val="0"/>
        <w:sz w:val="24"/>
        <w:szCs w:val="24"/>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6" w15:restartNumberingAfterBreak="0">
    <w:nsid w:val="551E1A7B"/>
    <w:multiLevelType w:val="multilevel"/>
    <w:tmpl w:val="551E1A7B"/>
    <w:lvl w:ilvl="0">
      <w:start w:val="1"/>
      <w:numFmt w:val="russianLower"/>
      <w:lvlText w:val="%1)"/>
      <w:lvlJc w:val="left"/>
      <w:pPr>
        <w:ind w:left="1429"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558632C7"/>
    <w:multiLevelType w:val="multilevel"/>
    <w:tmpl w:val="558632C7"/>
    <w:lvl w:ilvl="0">
      <w:start w:val="1"/>
      <w:numFmt w:val="russianLower"/>
      <w:lvlText w:val="%1)"/>
      <w:lvlJc w:val="left"/>
      <w:pPr>
        <w:ind w:left="2138"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8" w15:restartNumberingAfterBreak="0">
    <w:nsid w:val="58753CA7"/>
    <w:multiLevelType w:val="hybridMultilevel"/>
    <w:tmpl w:val="50AC6B7A"/>
    <w:lvl w:ilvl="0" w:tplc="BB02E08E">
      <w:start w:val="1"/>
      <w:numFmt w:val="decimal"/>
      <w:lvlText w:val="%1."/>
      <w:lvlJc w:val="left"/>
      <w:pPr>
        <w:ind w:left="1429" w:hanging="360"/>
      </w:pPr>
      <w:rPr>
        <w:rFonts w:hint="default"/>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15:restartNumberingAfterBreak="0">
    <w:nsid w:val="59E035F6"/>
    <w:multiLevelType w:val="hybridMultilevel"/>
    <w:tmpl w:val="D93207C8"/>
    <w:lvl w:ilvl="0" w:tplc="1000262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1D56AD8"/>
    <w:multiLevelType w:val="hybridMultilevel"/>
    <w:tmpl w:val="DAC2D9D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7753BC6"/>
    <w:multiLevelType w:val="hybridMultilevel"/>
    <w:tmpl w:val="5E58B9B4"/>
    <w:lvl w:ilvl="0" w:tplc="A574D504">
      <w:start w:val="1"/>
      <w:numFmt w:val="decimal"/>
      <w:lvlText w:val="%1."/>
      <w:lvlJc w:val="left"/>
      <w:pPr>
        <w:ind w:left="1429" w:hanging="360"/>
      </w:pPr>
      <w:rPr>
        <w:rFonts w:hint="default"/>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15:restartNumberingAfterBreak="0">
    <w:nsid w:val="681113E3"/>
    <w:multiLevelType w:val="multilevel"/>
    <w:tmpl w:val="681113E3"/>
    <w:lvl w:ilvl="0">
      <w:start w:val="1"/>
      <w:numFmt w:val="russianLower"/>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3" w15:restartNumberingAfterBreak="0">
    <w:nsid w:val="68A0009A"/>
    <w:multiLevelType w:val="hybridMultilevel"/>
    <w:tmpl w:val="7CC64D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A690651"/>
    <w:multiLevelType w:val="hybridMultilevel"/>
    <w:tmpl w:val="DD42B32C"/>
    <w:lvl w:ilvl="0" w:tplc="43DCE3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6BF01FBB"/>
    <w:multiLevelType w:val="hybridMultilevel"/>
    <w:tmpl w:val="F3EAF400"/>
    <w:lvl w:ilvl="0" w:tplc="0664A5B6">
      <w:start w:val="1"/>
      <w:numFmt w:val="decimal"/>
      <w:lvlText w:val="%1."/>
      <w:lvlJc w:val="left"/>
      <w:pPr>
        <w:ind w:left="720" w:hanging="360"/>
      </w:pPr>
      <w:rPr>
        <w:rFonts w:hint="default"/>
        <w:b w:val="0"/>
        <w:sz w:val="28"/>
        <w:szCs w:val="28"/>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6F2109FA"/>
    <w:multiLevelType w:val="hybridMultilevel"/>
    <w:tmpl w:val="6E866BB4"/>
    <w:lvl w:ilvl="0" w:tplc="A71ED2B6">
      <w:start w:val="1"/>
      <w:numFmt w:val="bullet"/>
      <w:lvlText w:val=""/>
      <w:lvlJc w:val="left"/>
      <w:pPr>
        <w:ind w:left="1429" w:hanging="360"/>
      </w:pPr>
      <w:rPr>
        <w:rFonts w:ascii="Symbol" w:hAnsi="Symbol" w:hint="default"/>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73136450"/>
    <w:multiLevelType w:val="multilevel"/>
    <w:tmpl w:val="73136450"/>
    <w:lvl w:ilvl="0">
      <w:start w:val="1"/>
      <w:numFmt w:val="russianLower"/>
      <w:lvlText w:val="%1)"/>
      <w:lvlJc w:val="left"/>
      <w:pPr>
        <w:ind w:left="2529" w:hanging="360"/>
      </w:pPr>
      <w:rPr>
        <w:rFonts w:hint="default"/>
      </w:rPr>
    </w:lvl>
    <w:lvl w:ilvl="1">
      <w:start w:val="1"/>
      <w:numFmt w:val="lowerLetter"/>
      <w:lvlText w:val="%2."/>
      <w:lvlJc w:val="left"/>
      <w:pPr>
        <w:ind w:left="2540" w:hanging="360"/>
      </w:pPr>
    </w:lvl>
    <w:lvl w:ilvl="2">
      <w:start w:val="1"/>
      <w:numFmt w:val="lowerRoman"/>
      <w:lvlText w:val="%3."/>
      <w:lvlJc w:val="right"/>
      <w:pPr>
        <w:ind w:left="3260" w:hanging="180"/>
      </w:pPr>
    </w:lvl>
    <w:lvl w:ilvl="3">
      <w:start w:val="1"/>
      <w:numFmt w:val="decimal"/>
      <w:lvlText w:val="%4."/>
      <w:lvlJc w:val="left"/>
      <w:pPr>
        <w:ind w:left="3980" w:hanging="360"/>
      </w:pPr>
    </w:lvl>
    <w:lvl w:ilvl="4">
      <w:start w:val="1"/>
      <w:numFmt w:val="lowerLetter"/>
      <w:lvlText w:val="%5."/>
      <w:lvlJc w:val="left"/>
      <w:pPr>
        <w:ind w:left="4700" w:hanging="360"/>
      </w:pPr>
    </w:lvl>
    <w:lvl w:ilvl="5">
      <w:start w:val="1"/>
      <w:numFmt w:val="lowerRoman"/>
      <w:lvlText w:val="%6."/>
      <w:lvlJc w:val="right"/>
      <w:pPr>
        <w:ind w:left="5420" w:hanging="180"/>
      </w:pPr>
    </w:lvl>
    <w:lvl w:ilvl="6">
      <w:start w:val="1"/>
      <w:numFmt w:val="decimal"/>
      <w:lvlText w:val="%7."/>
      <w:lvlJc w:val="left"/>
      <w:pPr>
        <w:ind w:left="6140" w:hanging="360"/>
      </w:pPr>
    </w:lvl>
    <w:lvl w:ilvl="7">
      <w:start w:val="1"/>
      <w:numFmt w:val="lowerLetter"/>
      <w:lvlText w:val="%8."/>
      <w:lvlJc w:val="left"/>
      <w:pPr>
        <w:ind w:left="6860" w:hanging="360"/>
      </w:pPr>
    </w:lvl>
    <w:lvl w:ilvl="8">
      <w:start w:val="1"/>
      <w:numFmt w:val="lowerRoman"/>
      <w:lvlText w:val="%9."/>
      <w:lvlJc w:val="right"/>
      <w:pPr>
        <w:ind w:left="7580" w:hanging="180"/>
      </w:pPr>
    </w:lvl>
  </w:abstractNum>
  <w:abstractNum w:abstractNumId="58" w15:restartNumberingAfterBreak="0">
    <w:nsid w:val="744708C2"/>
    <w:multiLevelType w:val="hybridMultilevel"/>
    <w:tmpl w:val="7714C800"/>
    <w:lvl w:ilvl="0" w:tplc="A71ED2B6">
      <w:start w:val="1"/>
      <w:numFmt w:val="bullet"/>
      <w:lvlText w:val=""/>
      <w:lvlJc w:val="left"/>
      <w:pPr>
        <w:ind w:left="1429" w:hanging="360"/>
      </w:pPr>
      <w:rPr>
        <w:rFonts w:ascii="Symbol" w:hAnsi="Symbol" w:hint="default"/>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76A6116E"/>
    <w:multiLevelType w:val="hybridMultilevel"/>
    <w:tmpl w:val="D752245A"/>
    <w:lvl w:ilvl="0" w:tplc="A71ED2B6">
      <w:start w:val="1"/>
      <w:numFmt w:val="bullet"/>
      <w:lvlText w:val=""/>
      <w:lvlJc w:val="left"/>
      <w:pPr>
        <w:ind w:left="720" w:hanging="360"/>
      </w:pPr>
      <w:rPr>
        <w:rFonts w:ascii="Symbol" w:hAnsi="Symbol" w:hint="default"/>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7A722E63"/>
    <w:multiLevelType w:val="hybridMultilevel"/>
    <w:tmpl w:val="BB36A656"/>
    <w:lvl w:ilvl="0" w:tplc="6FD24F4E">
      <w:start w:val="26"/>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7EB07E3E"/>
    <w:multiLevelType w:val="hybridMultilevel"/>
    <w:tmpl w:val="83944A62"/>
    <w:lvl w:ilvl="0" w:tplc="17FEB4A8">
      <w:start w:val="1"/>
      <w:numFmt w:val="decimal"/>
      <w:lvlText w:val="%1."/>
      <w:lvlJc w:val="left"/>
      <w:pPr>
        <w:ind w:left="720"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165323576">
    <w:abstractNumId w:val="10"/>
  </w:num>
  <w:num w:numId="2" w16cid:durableId="1114596742">
    <w:abstractNumId w:val="40"/>
  </w:num>
  <w:num w:numId="3" w16cid:durableId="712659687">
    <w:abstractNumId w:val="44"/>
  </w:num>
  <w:num w:numId="4" w16cid:durableId="72355426">
    <w:abstractNumId w:val="12"/>
  </w:num>
  <w:num w:numId="5" w16cid:durableId="393898032">
    <w:abstractNumId w:val="42"/>
  </w:num>
  <w:num w:numId="6" w16cid:durableId="748116475">
    <w:abstractNumId w:val="59"/>
  </w:num>
  <w:num w:numId="7" w16cid:durableId="966860028">
    <w:abstractNumId w:val="8"/>
  </w:num>
  <w:num w:numId="8" w16cid:durableId="1307663161">
    <w:abstractNumId w:val="56"/>
  </w:num>
  <w:num w:numId="9" w16cid:durableId="112598051">
    <w:abstractNumId w:val="58"/>
  </w:num>
  <w:num w:numId="10" w16cid:durableId="2103185152">
    <w:abstractNumId w:val="20"/>
  </w:num>
  <w:num w:numId="11" w16cid:durableId="440956160">
    <w:abstractNumId w:val="14"/>
  </w:num>
  <w:num w:numId="12" w16cid:durableId="1268736467">
    <w:abstractNumId w:val="15"/>
  </w:num>
  <w:num w:numId="13" w16cid:durableId="1968972666">
    <w:abstractNumId w:val="61"/>
  </w:num>
  <w:num w:numId="14" w16cid:durableId="1969625438">
    <w:abstractNumId w:val="31"/>
  </w:num>
  <w:num w:numId="15" w16cid:durableId="1287932534">
    <w:abstractNumId w:val="13"/>
  </w:num>
  <w:num w:numId="16" w16cid:durableId="1614021077">
    <w:abstractNumId w:val="1"/>
  </w:num>
  <w:num w:numId="17" w16cid:durableId="1546988397">
    <w:abstractNumId w:val="7"/>
  </w:num>
  <w:num w:numId="18" w16cid:durableId="1149126114">
    <w:abstractNumId w:val="33"/>
  </w:num>
  <w:num w:numId="19" w16cid:durableId="1586956592">
    <w:abstractNumId w:val="0"/>
  </w:num>
  <w:num w:numId="20" w16cid:durableId="406267663">
    <w:abstractNumId w:val="53"/>
  </w:num>
  <w:num w:numId="21" w16cid:durableId="911432512">
    <w:abstractNumId w:val="32"/>
  </w:num>
  <w:num w:numId="22" w16cid:durableId="1706296054">
    <w:abstractNumId w:val="28"/>
  </w:num>
  <w:num w:numId="23" w16cid:durableId="1164315837">
    <w:abstractNumId w:val="25"/>
  </w:num>
  <w:num w:numId="24" w16cid:durableId="238567085">
    <w:abstractNumId w:val="3"/>
  </w:num>
  <w:num w:numId="25" w16cid:durableId="184684245">
    <w:abstractNumId w:val="43"/>
  </w:num>
  <w:num w:numId="26" w16cid:durableId="409078583">
    <w:abstractNumId w:val="60"/>
  </w:num>
  <w:num w:numId="27" w16cid:durableId="1019620055">
    <w:abstractNumId w:val="6"/>
  </w:num>
  <w:num w:numId="28" w16cid:durableId="348145546">
    <w:abstractNumId w:val="29"/>
  </w:num>
  <w:num w:numId="29" w16cid:durableId="142352185">
    <w:abstractNumId w:val="38"/>
  </w:num>
  <w:num w:numId="30" w16cid:durableId="159781067">
    <w:abstractNumId w:val="37"/>
  </w:num>
  <w:num w:numId="31" w16cid:durableId="1894073173">
    <w:abstractNumId w:val="23"/>
  </w:num>
  <w:num w:numId="32" w16cid:durableId="2046102905">
    <w:abstractNumId w:val="49"/>
  </w:num>
  <w:num w:numId="33" w16cid:durableId="208686447">
    <w:abstractNumId w:val="45"/>
  </w:num>
  <w:num w:numId="34" w16cid:durableId="1826582924">
    <w:abstractNumId w:val="2"/>
  </w:num>
  <w:num w:numId="35" w16cid:durableId="1146168446">
    <w:abstractNumId w:val="54"/>
  </w:num>
  <w:num w:numId="36" w16cid:durableId="1250888730">
    <w:abstractNumId w:val="26"/>
  </w:num>
  <w:num w:numId="37" w16cid:durableId="752508532">
    <w:abstractNumId w:val="27"/>
  </w:num>
  <w:num w:numId="38" w16cid:durableId="1071780679">
    <w:abstractNumId w:val="11"/>
  </w:num>
  <w:num w:numId="39" w16cid:durableId="219943906">
    <w:abstractNumId w:val="18"/>
  </w:num>
  <w:num w:numId="40" w16cid:durableId="1663897057">
    <w:abstractNumId w:val="48"/>
  </w:num>
  <w:num w:numId="41" w16cid:durableId="2112623367">
    <w:abstractNumId w:val="19"/>
  </w:num>
  <w:num w:numId="42" w16cid:durableId="1790470586">
    <w:abstractNumId w:val="51"/>
  </w:num>
  <w:num w:numId="43" w16cid:durableId="1901744860">
    <w:abstractNumId w:val="55"/>
  </w:num>
  <w:num w:numId="44" w16cid:durableId="1073314563">
    <w:abstractNumId w:val="4"/>
  </w:num>
  <w:num w:numId="45" w16cid:durableId="1793548815">
    <w:abstractNumId w:val="46"/>
  </w:num>
  <w:num w:numId="46" w16cid:durableId="1640070546">
    <w:abstractNumId w:val="34"/>
  </w:num>
  <w:num w:numId="47" w16cid:durableId="999432499">
    <w:abstractNumId w:val="57"/>
  </w:num>
  <w:num w:numId="48" w16cid:durableId="1307660798">
    <w:abstractNumId w:val="36"/>
  </w:num>
  <w:num w:numId="49" w16cid:durableId="867258141">
    <w:abstractNumId w:val="52"/>
  </w:num>
  <w:num w:numId="50" w16cid:durableId="1097292222">
    <w:abstractNumId w:val="30"/>
  </w:num>
  <w:num w:numId="51" w16cid:durableId="758601492">
    <w:abstractNumId w:val="21"/>
  </w:num>
  <w:num w:numId="52" w16cid:durableId="406152886">
    <w:abstractNumId w:val="39"/>
  </w:num>
  <w:num w:numId="53" w16cid:durableId="795681250">
    <w:abstractNumId w:val="35"/>
  </w:num>
  <w:num w:numId="54" w16cid:durableId="920257437">
    <w:abstractNumId w:val="22"/>
  </w:num>
  <w:num w:numId="55" w16cid:durableId="1334064906">
    <w:abstractNumId w:val="24"/>
  </w:num>
  <w:num w:numId="56" w16cid:durableId="352154462">
    <w:abstractNumId w:val="47"/>
  </w:num>
  <w:num w:numId="57" w16cid:durableId="507328351">
    <w:abstractNumId w:val="41"/>
  </w:num>
  <w:num w:numId="58" w16cid:durableId="992878918">
    <w:abstractNumId w:val="9"/>
  </w:num>
  <w:num w:numId="59" w16cid:durableId="654770181">
    <w:abstractNumId w:val="5"/>
  </w:num>
  <w:num w:numId="60" w16cid:durableId="929507603">
    <w:abstractNumId w:val="17"/>
  </w:num>
  <w:num w:numId="61" w16cid:durableId="13700717">
    <w:abstractNumId w:val="16"/>
  </w:num>
  <w:num w:numId="62" w16cid:durableId="401636373">
    <w:abstractNumId w:val="5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E0C"/>
    <w:rsid w:val="0002118C"/>
    <w:rsid w:val="00024A69"/>
    <w:rsid w:val="000355B1"/>
    <w:rsid w:val="00040E3E"/>
    <w:rsid w:val="00042712"/>
    <w:rsid w:val="00043E4F"/>
    <w:rsid w:val="00046C4F"/>
    <w:rsid w:val="0005399A"/>
    <w:rsid w:val="00053F97"/>
    <w:rsid w:val="000666C0"/>
    <w:rsid w:val="00071CE0"/>
    <w:rsid w:val="0007450F"/>
    <w:rsid w:val="00080D4F"/>
    <w:rsid w:val="00085B3D"/>
    <w:rsid w:val="000870BB"/>
    <w:rsid w:val="000C324A"/>
    <w:rsid w:val="00106855"/>
    <w:rsid w:val="00133868"/>
    <w:rsid w:val="0016074A"/>
    <w:rsid w:val="00173444"/>
    <w:rsid w:val="0019225C"/>
    <w:rsid w:val="0019304F"/>
    <w:rsid w:val="001A72B7"/>
    <w:rsid w:val="001B16C8"/>
    <w:rsid w:val="001C0D5E"/>
    <w:rsid w:val="001C7867"/>
    <w:rsid w:val="001E7DBD"/>
    <w:rsid w:val="001F0199"/>
    <w:rsid w:val="001F753A"/>
    <w:rsid w:val="00204261"/>
    <w:rsid w:val="00223E22"/>
    <w:rsid w:val="00226853"/>
    <w:rsid w:val="00227336"/>
    <w:rsid w:val="002332AF"/>
    <w:rsid w:val="00234B76"/>
    <w:rsid w:val="00240F58"/>
    <w:rsid w:val="002909E9"/>
    <w:rsid w:val="002950AC"/>
    <w:rsid w:val="002A2ED2"/>
    <w:rsid w:val="002A4A53"/>
    <w:rsid w:val="002A5D57"/>
    <w:rsid w:val="002F19BC"/>
    <w:rsid w:val="00315FF1"/>
    <w:rsid w:val="003221B5"/>
    <w:rsid w:val="00323DBA"/>
    <w:rsid w:val="0032561A"/>
    <w:rsid w:val="00332A2B"/>
    <w:rsid w:val="0033680B"/>
    <w:rsid w:val="00337D33"/>
    <w:rsid w:val="00347BD5"/>
    <w:rsid w:val="00351AE6"/>
    <w:rsid w:val="00355299"/>
    <w:rsid w:val="00363814"/>
    <w:rsid w:val="00371D79"/>
    <w:rsid w:val="00396CBD"/>
    <w:rsid w:val="003A0A51"/>
    <w:rsid w:val="003C4C64"/>
    <w:rsid w:val="003D1C64"/>
    <w:rsid w:val="003D35BA"/>
    <w:rsid w:val="003D7AF8"/>
    <w:rsid w:val="003E5DBF"/>
    <w:rsid w:val="003F1E20"/>
    <w:rsid w:val="003F1FF8"/>
    <w:rsid w:val="004014DB"/>
    <w:rsid w:val="00415918"/>
    <w:rsid w:val="00424D14"/>
    <w:rsid w:val="00430163"/>
    <w:rsid w:val="00436FF6"/>
    <w:rsid w:val="0043756F"/>
    <w:rsid w:val="00460B53"/>
    <w:rsid w:val="00463B33"/>
    <w:rsid w:val="004658AD"/>
    <w:rsid w:val="0046615C"/>
    <w:rsid w:val="00472096"/>
    <w:rsid w:val="004851D6"/>
    <w:rsid w:val="004A5D01"/>
    <w:rsid w:val="004B1B79"/>
    <w:rsid w:val="004B2581"/>
    <w:rsid w:val="004B47DD"/>
    <w:rsid w:val="004B50EA"/>
    <w:rsid w:val="004F77FB"/>
    <w:rsid w:val="00513A58"/>
    <w:rsid w:val="00516D87"/>
    <w:rsid w:val="0053233D"/>
    <w:rsid w:val="00541CC9"/>
    <w:rsid w:val="005457BF"/>
    <w:rsid w:val="00563B10"/>
    <w:rsid w:val="005746E3"/>
    <w:rsid w:val="00576503"/>
    <w:rsid w:val="005875BA"/>
    <w:rsid w:val="005908DC"/>
    <w:rsid w:val="005A6B56"/>
    <w:rsid w:val="005B328F"/>
    <w:rsid w:val="005B64E7"/>
    <w:rsid w:val="005E6E2F"/>
    <w:rsid w:val="005F23FF"/>
    <w:rsid w:val="00616160"/>
    <w:rsid w:val="006279A1"/>
    <w:rsid w:val="006512C6"/>
    <w:rsid w:val="00653E45"/>
    <w:rsid w:val="00660409"/>
    <w:rsid w:val="00676F46"/>
    <w:rsid w:val="00677A42"/>
    <w:rsid w:val="00683C46"/>
    <w:rsid w:val="006855F4"/>
    <w:rsid w:val="006A5132"/>
    <w:rsid w:val="006A5E0C"/>
    <w:rsid w:val="006A6C73"/>
    <w:rsid w:val="006C08FC"/>
    <w:rsid w:val="006C18E4"/>
    <w:rsid w:val="006C3B74"/>
    <w:rsid w:val="006C40EC"/>
    <w:rsid w:val="006D1693"/>
    <w:rsid w:val="006E478D"/>
    <w:rsid w:val="006E5BA5"/>
    <w:rsid w:val="006F53D3"/>
    <w:rsid w:val="007025F4"/>
    <w:rsid w:val="00713AE8"/>
    <w:rsid w:val="0072201A"/>
    <w:rsid w:val="00724543"/>
    <w:rsid w:val="00727344"/>
    <w:rsid w:val="00730006"/>
    <w:rsid w:val="00737C9E"/>
    <w:rsid w:val="00740AA8"/>
    <w:rsid w:val="00752347"/>
    <w:rsid w:val="00754D95"/>
    <w:rsid w:val="00766B84"/>
    <w:rsid w:val="00783E8E"/>
    <w:rsid w:val="00794E70"/>
    <w:rsid w:val="00795B5E"/>
    <w:rsid w:val="00796885"/>
    <w:rsid w:val="007A08D5"/>
    <w:rsid w:val="007C34DB"/>
    <w:rsid w:val="007D3FFF"/>
    <w:rsid w:val="00805A1E"/>
    <w:rsid w:val="008073B9"/>
    <w:rsid w:val="008140C3"/>
    <w:rsid w:val="00821A00"/>
    <w:rsid w:val="00827E14"/>
    <w:rsid w:val="00833384"/>
    <w:rsid w:val="00834C54"/>
    <w:rsid w:val="00844AC8"/>
    <w:rsid w:val="00847660"/>
    <w:rsid w:val="008477E5"/>
    <w:rsid w:val="00851A22"/>
    <w:rsid w:val="00853C60"/>
    <w:rsid w:val="008541E6"/>
    <w:rsid w:val="00860AF0"/>
    <w:rsid w:val="00860DE8"/>
    <w:rsid w:val="00864B48"/>
    <w:rsid w:val="00872C69"/>
    <w:rsid w:val="00884793"/>
    <w:rsid w:val="00885AD8"/>
    <w:rsid w:val="008A27E5"/>
    <w:rsid w:val="008B1871"/>
    <w:rsid w:val="008F5488"/>
    <w:rsid w:val="00910B4E"/>
    <w:rsid w:val="00912218"/>
    <w:rsid w:val="00912998"/>
    <w:rsid w:val="00914DC9"/>
    <w:rsid w:val="00921A87"/>
    <w:rsid w:val="00941886"/>
    <w:rsid w:val="00942F5D"/>
    <w:rsid w:val="00951385"/>
    <w:rsid w:val="00956119"/>
    <w:rsid w:val="00970650"/>
    <w:rsid w:val="009925DD"/>
    <w:rsid w:val="00996602"/>
    <w:rsid w:val="009A7CA9"/>
    <w:rsid w:val="009B5702"/>
    <w:rsid w:val="009B660E"/>
    <w:rsid w:val="009D11F6"/>
    <w:rsid w:val="009E33D8"/>
    <w:rsid w:val="00A1333A"/>
    <w:rsid w:val="00A156CF"/>
    <w:rsid w:val="00A23540"/>
    <w:rsid w:val="00A51CE9"/>
    <w:rsid w:val="00A722CD"/>
    <w:rsid w:val="00A8313A"/>
    <w:rsid w:val="00A92B81"/>
    <w:rsid w:val="00A94CD6"/>
    <w:rsid w:val="00A96F92"/>
    <w:rsid w:val="00AA5F3A"/>
    <w:rsid w:val="00AB3061"/>
    <w:rsid w:val="00AC3A16"/>
    <w:rsid w:val="00AC53FA"/>
    <w:rsid w:val="00AE0D6C"/>
    <w:rsid w:val="00AE3E1A"/>
    <w:rsid w:val="00AE75FD"/>
    <w:rsid w:val="00AF42E4"/>
    <w:rsid w:val="00B01101"/>
    <w:rsid w:val="00B37389"/>
    <w:rsid w:val="00B40D89"/>
    <w:rsid w:val="00B6274C"/>
    <w:rsid w:val="00B724F8"/>
    <w:rsid w:val="00B72656"/>
    <w:rsid w:val="00B77A0B"/>
    <w:rsid w:val="00B85787"/>
    <w:rsid w:val="00B97666"/>
    <w:rsid w:val="00BB56AA"/>
    <w:rsid w:val="00BD070D"/>
    <w:rsid w:val="00BE7727"/>
    <w:rsid w:val="00C0477C"/>
    <w:rsid w:val="00C433A1"/>
    <w:rsid w:val="00C745BF"/>
    <w:rsid w:val="00C749CB"/>
    <w:rsid w:val="00C75393"/>
    <w:rsid w:val="00C7694A"/>
    <w:rsid w:val="00C81958"/>
    <w:rsid w:val="00C82322"/>
    <w:rsid w:val="00C83BED"/>
    <w:rsid w:val="00C86111"/>
    <w:rsid w:val="00CA10B4"/>
    <w:rsid w:val="00CA59A4"/>
    <w:rsid w:val="00CB2C90"/>
    <w:rsid w:val="00CD602D"/>
    <w:rsid w:val="00CD7F31"/>
    <w:rsid w:val="00CE40DA"/>
    <w:rsid w:val="00D04C96"/>
    <w:rsid w:val="00D05E57"/>
    <w:rsid w:val="00D10E35"/>
    <w:rsid w:val="00D204AD"/>
    <w:rsid w:val="00D258D1"/>
    <w:rsid w:val="00D41131"/>
    <w:rsid w:val="00D51AA3"/>
    <w:rsid w:val="00D56599"/>
    <w:rsid w:val="00D75954"/>
    <w:rsid w:val="00D80287"/>
    <w:rsid w:val="00D80CE6"/>
    <w:rsid w:val="00D84378"/>
    <w:rsid w:val="00DA084C"/>
    <w:rsid w:val="00DB00AD"/>
    <w:rsid w:val="00DC76F5"/>
    <w:rsid w:val="00DD7296"/>
    <w:rsid w:val="00DE46A7"/>
    <w:rsid w:val="00DF105C"/>
    <w:rsid w:val="00DF2E3F"/>
    <w:rsid w:val="00E167DE"/>
    <w:rsid w:val="00E17084"/>
    <w:rsid w:val="00E35F4C"/>
    <w:rsid w:val="00E400EE"/>
    <w:rsid w:val="00E534DF"/>
    <w:rsid w:val="00E5748E"/>
    <w:rsid w:val="00E64504"/>
    <w:rsid w:val="00E67F2B"/>
    <w:rsid w:val="00E70B8F"/>
    <w:rsid w:val="00E84CC2"/>
    <w:rsid w:val="00E93FF5"/>
    <w:rsid w:val="00EA390B"/>
    <w:rsid w:val="00EE335D"/>
    <w:rsid w:val="00EE5860"/>
    <w:rsid w:val="00F02C88"/>
    <w:rsid w:val="00F0517D"/>
    <w:rsid w:val="00F32433"/>
    <w:rsid w:val="00F36B05"/>
    <w:rsid w:val="00F75B41"/>
    <w:rsid w:val="00F94CA1"/>
    <w:rsid w:val="00FB4ADE"/>
    <w:rsid w:val="00FC364E"/>
    <w:rsid w:val="00FF5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6F3D9"/>
  <w15:docId w15:val="{71827EB6-23C8-4540-A3FA-1E400BFB3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33D8"/>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Заголовок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0">
    <w:name w:val="Заголовок №3_"/>
    <w:basedOn w:val="a0"/>
    <w:link w:val="31"/>
    <w:rsid w:val="008F5488"/>
    <w:rPr>
      <w:rFonts w:ascii="Microsoft Sans Serif" w:eastAsia="Microsoft Sans Serif" w:hAnsi="Microsoft Sans Serif" w:cs="Microsoft Sans Serif"/>
      <w:sz w:val="19"/>
      <w:szCs w:val="19"/>
      <w:shd w:val="clear" w:color="auto" w:fill="FFFFFF"/>
    </w:rPr>
  </w:style>
  <w:style w:type="paragraph" w:customStyle="1" w:styleId="31">
    <w:name w:val="Заголовок №3"/>
    <w:basedOn w:val="a"/>
    <w:link w:val="30"/>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afa">
    <w:name w:val="No Spacing"/>
    <w:uiPriority w:val="1"/>
    <w:qFormat/>
    <w:rsid w:val="00B37389"/>
    <w:pPr>
      <w:spacing w:after="0" w:line="240" w:lineRule="auto"/>
    </w:pPr>
    <w:rPr>
      <w:rFonts w:ascii="Calibri" w:eastAsia="Calibri" w:hAnsi="Calibri" w:cs="Times New Roman"/>
    </w:rPr>
  </w:style>
  <w:style w:type="paragraph" w:customStyle="1" w:styleId="TableParagraph">
    <w:name w:val="Table Paragraph"/>
    <w:basedOn w:val="a"/>
    <w:uiPriority w:val="1"/>
    <w:qFormat/>
    <w:rsid w:val="006D1693"/>
    <w:pPr>
      <w:widowControl w:val="0"/>
      <w:autoSpaceDE w:val="0"/>
      <w:autoSpaceDN w:val="0"/>
      <w:spacing w:after="0" w:line="240" w:lineRule="auto"/>
    </w:pPr>
    <w:rPr>
      <w:rFonts w:ascii="Times New Roman" w:eastAsia="Times New Roman" w:hAnsi="Times New Roman" w:cs="Times New Roman"/>
      <w:lang w:eastAsia="ru-RU" w:bidi="ru-RU"/>
    </w:rPr>
  </w:style>
  <w:style w:type="character" w:styleId="afb">
    <w:name w:val="Placeholder Text"/>
    <w:basedOn w:val="a0"/>
    <w:uiPriority w:val="99"/>
    <w:semiHidden/>
    <w:rsid w:val="005457B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85841">
      <w:bodyDiv w:val="1"/>
      <w:marLeft w:val="0"/>
      <w:marRight w:val="0"/>
      <w:marTop w:val="0"/>
      <w:marBottom w:val="0"/>
      <w:divBdr>
        <w:top w:val="none" w:sz="0" w:space="0" w:color="auto"/>
        <w:left w:val="none" w:sz="0" w:space="0" w:color="auto"/>
        <w:bottom w:val="none" w:sz="0" w:space="0" w:color="auto"/>
        <w:right w:val="none" w:sz="0" w:space="0" w:color="auto"/>
      </w:divBdr>
      <w:divsChild>
        <w:div w:id="703335202">
          <w:marLeft w:val="0"/>
          <w:marRight w:val="0"/>
          <w:marTop w:val="0"/>
          <w:marBottom w:val="0"/>
          <w:divBdr>
            <w:top w:val="none" w:sz="0" w:space="0" w:color="auto"/>
            <w:left w:val="none" w:sz="0" w:space="0" w:color="auto"/>
            <w:bottom w:val="none" w:sz="0" w:space="0" w:color="auto"/>
            <w:right w:val="none" w:sz="0" w:space="0" w:color="auto"/>
          </w:divBdr>
          <w:divsChild>
            <w:div w:id="2051027449">
              <w:marLeft w:val="0"/>
              <w:marRight w:val="0"/>
              <w:marTop w:val="0"/>
              <w:marBottom w:val="0"/>
              <w:divBdr>
                <w:top w:val="none" w:sz="0" w:space="0" w:color="auto"/>
                <w:left w:val="none" w:sz="0" w:space="0" w:color="auto"/>
                <w:bottom w:val="none" w:sz="0" w:space="0" w:color="auto"/>
                <w:right w:val="none" w:sz="0" w:space="0" w:color="auto"/>
              </w:divBdr>
            </w:div>
          </w:divsChild>
        </w:div>
        <w:div w:id="1823349858">
          <w:marLeft w:val="0"/>
          <w:marRight w:val="0"/>
          <w:marTop w:val="75"/>
          <w:marBottom w:val="0"/>
          <w:divBdr>
            <w:top w:val="none" w:sz="0" w:space="0" w:color="auto"/>
            <w:left w:val="none" w:sz="0" w:space="0" w:color="auto"/>
            <w:bottom w:val="none" w:sz="0" w:space="0" w:color="auto"/>
            <w:right w:val="none" w:sz="0" w:space="0" w:color="auto"/>
          </w:divBdr>
          <w:divsChild>
            <w:div w:id="323819474">
              <w:marLeft w:val="0"/>
              <w:marRight w:val="0"/>
              <w:marTop w:val="0"/>
              <w:marBottom w:val="0"/>
              <w:divBdr>
                <w:top w:val="none" w:sz="0" w:space="0" w:color="auto"/>
                <w:left w:val="none" w:sz="0" w:space="0" w:color="auto"/>
                <w:bottom w:val="none" w:sz="0" w:space="0" w:color="auto"/>
                <w:right w:val="none" w:sz="0" w:space="0" w:color="auto"/>
              </w:divBdr>
            </w:div>
          </w:divsChild>
        </w:div>
        <w:div w:id="2071994834">
          <w:marLeft w:val="0"/>
          <w:marRight w:val="0"/>
          <w:marTop w:val="75"/>
          <w:marBottom w:val="0"/>
          <w:divBdr>
            <w:top w:val="none" w:sz="0" w:space="0" w:color="auto"/>
            <w:left w:val="none" w:sz="0" w:space="0" w:color="auto"/>
            <w:bottom w:val="none" w:sz="0" w:space="0" w:color="auto"/>
            <w:right w:val="none" w:sz="0" w:space="0" w:color="auto"/>
          </w:divBdr>
          <w:divsChild>
            <w:div w:id="209088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43808">
      <w:bodyDiv w:val="1"/>
      <w:marLeft w:val="0"/>
      <w:marRight w:val="0"/>
      <w:marTop w:val="0"/>
      <w:marBottom w:val="0"/>
      <w:divBdr>
        <w:top w:val="none" w:sz="0" w:space="0" w:color="auto"/>
        <w:left w:val="none" w:sz="0" w:space="0" w:color="auto"/>
        <w:bottom w:val="none" w:sz="0" w:space="0" w:color="auto"/>
        <w:right w:val="none" w:sz="0" w:space="0" w:color="auto"/>
      </w:divBdr>
      <w:divsChild>
        <w:div w:id="69232338">
          <w:marLeft w:val="0"/>
          <w:marRight w:val="0"/>
          <w:marTop w:val="0"/>
          <w:marBottom w:val="0"/>
          <w:divBdr>
            <w:top w:val="none" w:sz="0" w:space="0" w:color="auto"/>
            <w:left w:val="none" w:sz="0" w:space="0" w:color="auto"/>
            <w:bottom w:val="none" w:sz="0" w:space="0" w:color="auto"/>
            <w:right w:val="none" w:sz="0" w:space="0" w:color="auto"/>
          </w:divBdr>
        </w:div>
        <w:div w:id="1026297969">
          <w:marLeft w:val="0"/>
          <w:marRight w:val="0"/>
          <w:marTop w:val="0"/>
          <w:marBottom w:val="0"/>
          <w:divBdr>
            <w:top w:val="none" w:sz="0" w:space="0" w:color="auto"/>
            <w:left w:val="none" w:sz="0" w:space="0" w:color="auto"/>
            <w:bottom w:val="none" w:sz="0" w:space="0" w:color="auto"/>
            <w:right w:val="none" w:sz="0" w:space="0" w:color="auto"/>
          </w:divBdr>
        </w:div>
        <w:div w:id="1375497757">
          <w:marLeft w:val="0"/>
          <w:marRight w:val="0"/>
          <w:marTop w:val="0"/>
          <w:marBottom w:val="0"/>
          <w:divBdr>
            <w:top w:val="none" w:sz="0" w:space="0" w:color="auto"/>
            <w:left w:val="none" w:sz="0" w:space="0" w:color="auto"/>
            <w:bottom w:val="none" w:sz="0" w:space="0" w:color="auto"/>
            <w:right w:val="none" w:sz="0" w:space="0" w:color="auto"/>
          </w:divBdr>
        </w:div>
      </w:divsChild>
    </w:div>
    <w:div w:id="186336313">
      <w:bodyDiv w:val="1"/>
      <w:marLeft w:val="0"/>
      <w:marRight w:val="0"/>
      <w:marTop w:val="0"/>
      <w:marBottom w:val="0"/>
      <w:divBdr>
        <w:top w:val="none" w:sz="0" w:space="0" w:color="auto"/>
        <w:left w:val="none" w:sz="0" w:space="0" w:color="auto"/>
        <w:bottom w:val="none" w:sz="0" w:space="0" w:color="auto"/>
        <w:right w:val="none" w:sz="0" w:space="0" w:color="auto"/>
      </w:divBdr>
      <w:divsChild>
        <w:div w:id="1468088324">
          <w:marLeft w:val="0"/>
          <w:marRight w:val="0"/>
          <w:marTop w:val="0"/>
          <w:marBottom w:val="0"/>
          <w:divBdr>
            <w:top w:val="none" w:sz="0" w:space="0" w:color="auto"/>
            <w:left w:val="none" w:sz="0" w:space="0" w:color="auto"/>
            <w:bottom w:val="none" w:sz="0" w:space="0" w:color="auto"/>
            <w:right w:val="none" w:sz="0" w:space="0" w:color="auto"/>
          </w:divBdr>
          <w:divsChild>
            <w:div w:id="74985558">
              <w:marLeft w:val="0"/>
              <w:marRight w:val="0"/>
              <w:marTop w:val="0"/>
              <w:marBottom w:val="0"/>
              <w:divBdr>
                <w:top w:val="none" w:sz="0" w:space="0" w:color="auto"/>
                <w:left w:val="none" w:sz="0" w:space="0" w:color="auto"/>
                <w:bottom w:val="none" w:sz="0" w:space="0" w:color="auto"/>
                <w:right w:val="none" w:sz="0" w:space="0" w:color="auto"/>
              </w:divBdr>
            </w:div>
          </w:divsChild>
        </w:div>
        <w:div w:id="1883520234">
          <w:marLeft w:val="0"/>
          <w:marRight w:val="0"/>
          <w:marTop w:val="75"/>
          <w:marBottom w:val="0"/>
          <w:divBdr>
            <w:top w:val="none" w:sz="0" w:space="0" w:color="auto"/>
            <w:left w:val="none" w:sz="0" w:space="0" w:color="auto"/>
            <w:bottom w:val="none" w:sz="0" w:space="0" w:color="auto"/>
            <w:right w:val="none" w:sz="0" w:space="0" w:color="auto"/>
          </w:divBdr>
          <w:divsChild>
            <w:div w:id="1748921164">
              <w:marLeft w:val="0"/>
              <w:marRight w:val="0"/>
              <w:marTop w:val="0"/>
              <w:marBottom w:val="0"/>
              <w:divBdr>
                <w:top w:val="none" w:sz="0" w:space="0" w:color="auto"/>
                <w:left w:val="none" w:sz="0" w:space="0" w:color="auto"/>
                <w:bottom w:val="none" w:sz="0" w:space="0" w:color="auto"/>
                <w:right w:val="none" w:sz="0" w:space="0" w:color="auto"/>
              </w:divBdr>
            </w:div>
          </w:divsChild>
        </w:div>
        <w:div w:id="2069760737">
          <w:marLeft w:val="0"/>
          <w:marRight w:val="0"/>
          <w:marTop w:val="75"/>
          <w:marBottom w:val="0"/>
          <w:divBdr>
            <w:top w:val="none" w:sz="0" w:space="0" w:color="auto"/>
            <w:left w:val="none" w:sz="0" w:space="0" w:color="auto"/>
            <w:bottom w:val="none" w:sz="0" w:space="0" w:color="auto"/>
            <w:right w:val="none" w:sz="0" w:space="0" w:color="auto"/>
          </w:divBdr>
          <w:divsChild>
            <w:div w:id="37827167">
              <w:marLeft w:val="0"/>
              <w:marRight w:val="0"/>
              <w:marTop w:val="0"/>
              <w:marBottom w:val="0"/>
              <w:divBdr>
                <w:top w:val="none" w:sz="0" w:space="0" w:color="auto"/>
                <w:left w:val="none" w:sz="0" w:space="0" w:color="auto"/>
                <w:bottom w:val="none" w:sz="0" w:space="0" w:color="auto"/>
                <w:right w:val="none" w:sz="0" w:space="0" w:color="auto"/>
              </w:divBdr>
            </w:div>
          </w:divsChild>
        </w:div>
        <w:div w:id="1075277315">
          <w:marLeft w:val="0"/>
          <w:marRight w:val="0"/>
          <w:marTop w:val="75"/>
          <w:marBottom w:val="0"/>
          <w:divBdr>
            <w:top w:val="none" w:sz="0" w:space="0" w:color="auto"/>
            <w:left w:val="none" w:sz="0" w:space="0" w:color="auto"/>
            <w:bottom w:val="none" w:sz="0" w:space="0" w:color="auto"/>
            <w:right w:val="none" w:sz="0" w:space="0" w:color="auto"/>
          </w:divBdr>
          <w:divsChild>
            <w:div w:id="161258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7713">
      <w:bodyDiv w:val="1"/>
      <w:marLeft w:val="0"/>
      <w:marRight w:val="0"/>
      <w:marTop w:val="0"/>
      <w:marBottom w:val="0"/>
      <w:divBdr>
        <w:top w:val="none" w:sz="0" w:space="0" w:color="auto"/>
        <w:left w:val="none" w:sz="0" w:space="0" w:color="auto"/>
        <w:bottom w:val="none" w:sz="0" w:space="0" w:color="auto"/>
        <w:right w:val="none" w:sz="0" w:space="0" w:color="auto"/>
      </w:divBdr>
      <w:divsChild>
        <w:div w:id="520629684">
          <w:marLeft w:val="0"/>
          <w:marRight w:val="0"/>
          <w:marTop w:val="0"/>
          <w:marBottom w:val="0"/>
          <w:divBdr>
            <w:top w:val="none" w:sz="0" w:space="0" w:color="auto"/>
            <w:left w:val="none" w:sz="0" w:space="0" w:color="auto"/>
            <w:bottom w:val="none" w:sz="0" w:space="0" w:color="auto"/>
            <w:right w:val="none" w:sz="0" w:space="0" w:color="auto"/>
          </w:divBdr>
          <w:divsChild>
            <w:div w:id="245960008">
              <w:marLeft w:val="660"/>
              <w:marRight w:val="180"/>
              <w:marTop w:val="0"/>
              <w:marBottom w:val="0"/>
              <w:divBdr>
                <w:top w:val="none" w:sz="0" w:space="0" w:color="auto"/>
                <w:left w:val="none" w:sz="0" w:space="0" w:color="auto"/>
                <w:bottom w:val="none" w:sz="0" w:space="0" w:color="auto"/>
                <w:right w:val="none" w:sz="0" w:space="0" w:color="auto"/>
              </w:divBdr>
              <w:divsChild>
                <w:div w:id="714086782">
                  <w:marLeft w:val="0"/>
                  <w:marRight w:val="0"/>
                  <w:marTop w:val="0"/>
                  <w:marBottom w:val="0"/>
                  <w:divBdr>
                    <w:top w:val="none" w:sz="0" w:space="0" w:color="auto"/>
                    <w:left w:val="none" w:sz="0" w:space="0" w:color="auto"/>
                    <w:bottom w:val="none" w:sz="0" w:space="0" w:color="auto"/>
                    <w:right w:val="none" w:sz="0" w:space="0" w:color="auto"/>
                  </w:divBdr>
                  <w:divsChild>
                    <w:div w:id="499124696">
                      <w:marLeft w:val="0"/>
                      <w:marRight w:val="0"/>
                      <w:marTop w:val="0"/>
                      <w:marBottom w:val="0"/>
                      <w:divBdr>
                        <w:top w:val="none" w:sz="0" w:space="5" w:color="6839CF"/>
                        <w:left w:val="none" w:sz="0" w:space="9" w:color="6839CF"/>
                        <w:bottom w:val="none" w:sz="0" w:space="7" w:color="6839CF"/>
                        <w:right w:val="none" w:sz="0" w:space="9" w:color="6839CF"/>
                      </w:divBdr>
                      <w:divsChild>
                        <w:div w:id="1838227509">
                          <w:marLeft w:val="0"/>
                          <w:marRight w:val="0"/>
                          <w:marTop w:val="0"/>
                          <w:marBottom w:val="0"/>
                          <w:divBdr>
                            <w:top w:val="none" w:sz="0" w:space="0" w:color="auto"/>
                            <w:left w:val="none" w:sz="0" w:space="0" w:color="auto"/>
                            <w:bottom w:val="none" w:sz="0" w:space="0" w:color="auto"/>
                            <w:right w:val="none" w:sz="0" w:space="0" w:color="auto"/>
                          </w:divBdr>
                          <w:divsChild>
                            <w:div w:id="186701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182387">
          <w:marLeft w:val="0"/>
          <w:marRight w:val="0"/>
          <w:marTop w:val="0"/>
          <w:marBottom w:val="0"/>
          <w:divBdr>
            <w:top w:val="none" w:sz="0" w:space="0" w:color="auto"/>
            <w:left w:val="none" w:sz="0" w:space="0" w:color="auto"/>
            <w:bottom w:val="none" w:sz="0" w:space="0" w:color="auto"/>
            <w:right w:val="none" w:sz="0" w:space="0" w:color="auto"/>
          </w:divBdr>
          <w:divsChild>
            <w:div w:id="1571959471">
              <w:marLeft w:val="180"/>
              <w:marRight w:val="660"/>
              <w:marTop w:val="0"/>
              <w:marBottom w:val="0"/>
              <w:divBdr>
                <w:top w:val="none" w:sz="0" w:space="0" w:color="auto"/>
                <w:left w:val="none" w:sz="0" w:space="0" w:color="auto"/>
                <w:bottom w:val="none" w:sz="0" w:space="0" w:color="auto"/>
                <w:right w:val="none" w:sz="0" w:space="0" w:color="auto"/>
              </w:divBdr>
              <w:divsChild>
                <w:div w:id="515581850">
                  <w:marLeft w:val="0"/>
                  <w:marRight w:val="0"/>
                  <w:marTop w:val="0"/>
                  <w:marBottom w:val="0"/>
                  <w:divBdr>
                    <w:top w:val="none" w:sz="0" w:space="0" w:color="auto"/>
                    <w:left w:val="none" w:sz="0" w:space="0" w:color="auto"/>
                    <w:bottom w:val="none" w:sz="0" w:space="0" w:color="auto"/>
                    <w:right w:val="none" w:sz="0" w:space="0" w:color="auto"/>
                  </w:divBdr>
                  <w:divsChild>
                    <w:div w:id="1672441491">
                      <w:marLeft w:val="0"/>
                      <w:marRight w:val="0"/>
                      <w:marTop w:val="0"/>
                      <w:marBottom w:val="0"/>
                      <w:divBdr>
                        <w:top w:val="none" w:sz="0" w:space="5" w:color="F0F0F5"/>
                        <w:left w:val="none" w:sz="0" w:space="9" w:color="F0F0F5"/>
                        <w:bottom w:val="none" w:sz="0" w:space="7" w:color="F0F0F5"/>
                        <w:right w:val="none" w:sz="0" w:space="9" w:color="F0F0F5"/>
                      </w:divBdr>
                      <w:divsChild>
                        <w:div w:id="45955022">
                          <w:marLeft w:val="0"/>
                          <w:marRight w:val="0"/>
                          <w:marTop w:val="0"/>
                          <w:marBottom w:val="0"/>
                          <w:divBdr>
                            <w:top w:val="none" w:sz="0" w:space="0" w:color="auto"/>
                            <w:left w:val="none" w:sz="0" w:space="0" w:color="auto"/>
                            <w:bottom w:val="none" w:sz="0" w:space="0" w:color="auto"/>
                            <w:right w:val="none" w:sz="0" w:space="0" w:color="auto"/>
                          </w:divBdr>
                          <w:divsChild>
                            <w:div w:id="1600940745">
                              <w:marLeft w:val="0"/>
                              <w:marRight w:val="0"/>
                              <w:marTop w:val="0"/>
                              <w:marBottom w:val="0"/>
                              <w:divBdr>
                                <w:top w:val="none" w:sz="0" w:space="0" w:color="auto"/>
                                <w:left w:val="none" w:sz="0" w:space="0" w:color="auto"/>
                                <w:bottom w:val="none" w:sz="0" w:space="0" w:color="auto"/>
                                <w:right w:val="none" w:sz="0" w:space="0" w:color="auto"/>
                              </w:divBdr>
                            </w:div>
                            <w:div w:id="1093277722">
                              <w:marLeft w:val="0"/>
                              <w:marRight w:val="0"/>
                              <w:marTop w:val="0"/>
                              <w:marBottom w:val="0"/>
                              <w:divBdr>
                                <w:top w:val="none" w:sz="0" w:space="0" w:color="auto"/>
                                <w:left w:val="none" w:sz="0" w:space="0" w:color="auto"/>
                                <w:bottom w:val="none" w:sz="0" w:space="0" w:color="auto"/>
                                <w:right w:val="none" w:sz="0" w:space="0" w:color="auto"/>
                              </w:divBdr>
                            </w:div>
                            <w:div w:id="934822599">
                              <w:marLeft w:val="0"/>
                              <w:marRight w:val="0"/>
                              <w:marTop w:val="0"/>
                              <w:marBottom w:val="0"/>
                              <w:divBdr>
                                <w:top w:val="none" w:sz="0" w:space="0" w:color="auto"/>
                                <w:left w:val="none" w:sz="0" w:space="0" w:color="auto"/>
                                <w:bottom w:val="none" w:sz="0" w:space="0" w:color="auto"/>
                                <w:right w:val="none" w:sz="0" w:space="0" w:color="auto"/>
                              </w:divBdr>
                            </w:div>
                            <w:div w:id="1763645602">
                              <w:marLeft w:val="0"/>
                              <w:marRight w:val="0"/>
                              <w:marTop w:val="0"/>
                              <w:marBottom w:val="0"/>
                              <w:divBdr>
                                <w:top w:val="none" w:sz="0" w:space="0" w:color="auto"/>
                                <w:left w:val="none" w:sz="0" w:space="0" w:color="auto"/>
                                <w:bottom w:val="none" w:sz="0" w:space="0" w:color="auto"/>
                                <w:right w:val="none" w:sz="0" w:space="0" w:color="auto"/>
                              </w:divBdr>
                            </w:div>
                            <w:div w:id="338701570">
                              <w:marLeft w:val="0"/>
                              <w:marRight w:val="0"/>
                              <w:marTop w:val="0"/>
                              <w:marBottom w:val="0"/>
                              <w:divBdr>
                                <w:top w:val="none" w:sz="0" w:space="0" w:color="auto"/>
                                <w:left w:val="none" w:sz="0" w:space="0" w:color="auto"/>
                                <w:bottom w:val="none" w:sz="0" w:space="0" w:color="auto"/>
                                <w:right w:val="none" w:sz="0" w:space="0" w:color="auto"/>
                              </w:divBdr>
                            </w:div>
                            <w:div w:id="1142037842">
                              <w:marLeft w:val="0"/>
                              <w:marRight w:val="0"/>
                              <w:marTop w:val="0"/>
                              <w:marBottom w:val="0"/>
                              <w:divBdr>
                                <w:top w:val="none" w:sz="0" w:space="0" w:color="auto"/>
                                <w:left w:val="none" w:sz="0" w:space="0" w:color="auto"/>
                                <w:bottom w:val="none" w:sz="0" w:space="0" w:color="auto"/>
                                <w:right w:val="none" w:sz="0" w:space="0" w:color="auto"/>
                              </w:divBdr>
                            </w:div>
                            <w:div w:id="1666519516">
                              <w:marLeft w:val="0"/>
                              <w:marRight w:val="0"/>
                              <w:marTop w:val="0"/>
                              <w:marBottom w:val="0"/>
                              <w:divBdr>
                                <w:top w:val="none" w:sz="0" w:space="0" w:color="auto"/>
                                <w:left w:val="none" w:sz="0" w:space="0" w:color="auto"/>
                                <w:bottom w:val="none" w:sz="0" w:space="0" w:color="auto"/>
                                <w:right w:val="none" w:sz="0" w:space="0" w:color="auto"/>
                              </w:divBdr>
                            </w:div>
                            <w:div w:id="850610244">
                              <w:marLeft w:val="0"/>
                              <w:marRight w:val="0"/>
                              <w:marTop w:val="0"/>
                              <w:marBottom w:val="0"/>
                              <w:divBdr>
                                <w:top w:val="none" w:sz="0" w:space="0" w:color="auto"/>
                                <w:left w:val="none" w:sz="0" w:space="0" w:color="auto"/>
                                <w:bottom w:val="none" w:sz="0" w:space="0" w:color="auto"/>
                                <w:right w:val="none" w:sz="0" w:space="0" w:color="auto"/>
                              </w:divBdr>
                            </w:div>
                            <w:div w:id="2104105069">
                              <w:marLeft w:val="0"/>
                              <w:marRight w:val="0"/>
                              <w:marTop w:val="0"/>
                              <w:marBottom w:val="0"/>
                              <w:divBdr>
                                <w:top w:val="none" w:sz="0" w:space="0" w:color="auto"/>
                                <w:left w:val="none" w:sz="0" w:space="0" w:color="auto"/>
                                <w:bottom w:val="none" w:sz="0" w:space="0" w:color="auto"/>
                                <w:right w:val="none" w:sz="0" w:space="0" w:color="auto"/>
                              </w:divBdr>
                            </w:div>
                            <w:div w:id="42959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6671221">
          <w:marLeft w:val="0"/>
          <w:marRight w:val="0"/>
          <w:marTop w:val="0"/>
          <w:marBottom w:val="0"/>
          <w:divBdr>
            <w:top w:val="none" w:sz="0" w:space="0" w:color="auto"/>
            <w:left w:val="none" w:sz="0" w:space="0" w:color="auto"/>
            <w:bottom w:val="none" w:sz="0" w:space="0" w:color="auto"/>
            <w:right w:val="none" w:sz="0" w:space="0" w:color="auto"/>
          </w:divBdr>
          <w:divsChild>
            <w:div w:id="1432703848">
              <w:marLeft w:val="660"/>
              <w:marRight w:val="180"/>
              <w:marTop w:val="0"/>
              <w:marBottom w:val="0"/>
              <w:divBdr>
                <w:top w:val="none" w:sz="0" w:space="0" w:color="auto"/>
                <w:left w:val="none" w:sz="0" w:space="0" w:color="auto"/>
                <w:bottom w:val="none" w:sz="0" w:space="0" w:color="auto"/>
                <w:right w:val="none" w:sz="0" w:space="0" w:color="auto"/>
              </w:divBdr>
              <w:divsChild>
                <w:div w:id="1261835274">
                  <w:marLeft w:val="0"/>
                  <w:marRight w:val="0"/>
                  <w:marTop w:val="0"/>
                  <w:marBottom w:val="0"/>
                  <w:divBdr>
                    <w:top w:val="none" w:sz="0" w:space="0" w:color="auto"/>
                    <w:left w:val="none" w:sz="0" w:space="0" w:color="auto"/>
                    <w:bottom w:val="none" w:sz="0" w:space="0" w:color="auto"/>
                    <w:right w:val="none" w:sz="0" w:space="0" w:color="auto"/>
                  </w:divBdr>
                  <w:divsChild>
                    <w:div w:id="594361120">
                      <w:marLeft w:val="0"/>
                      <w:marRight w:val="0"/>
                      <w:marTop w:val="0"/>
                      <w:marBottom w:val="0"/>
                      <w:divBdr>
                        <w:top w:val="none" w:sz="0" w:space="5" w:color="6839CF"/>
                        <w:left w:val="none" w:sz="0" w:space="9" w:color="6839CF"/>
                        <w:bottom w:val="none" w:sz="0" w:space="7" w:color="6839CF"/>
                        <w:right w:val="none" w:sz="0" w:space="9" w:color="6839CF"/>
                      </w:divBdr>
                      <w:divsChild>
                        <w:div w:id="1055351502">
                          <w:marLeft w:val="0"/>
                          <w:marRight w:val="0"/>
                          <w:marTop w:val="0"/>
                          <w:marBottom w:val="0"/>
                          <w:divBdr>
                            <w:top w:val="none" w:sz="0" w:space="0" w:color="auto"/>
                            <w:left w:val="none" w:sz="0" w:space="0" w:color="auto"/>
                            <w:bottom w:val="none" w:sz="0" w:space="0" w:color="auto"/>
                            <w:right w:val="none" w:sz="0" w:space="0" w:color="auto"/>
                          </w:divBdr>
                          <w:divsChild>
                            <w:div w:id="95960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137225">
          <w:marLeft w:val="0"/>
          <w:marRight w:val="0"/>
          <w:marTop w:val="0"/>
          <w:marBottom w:val="0"/>
          <w:divBdr>
            <w:top w:val="none" w:sz="0" w:space="0" w:color="auto"/>
            <w:left w:val="none" w:sz="0" w:space="0" w:color="auto"/>
            <w:bottom w:val="none" w:sz="0" w:space="0" w:color="auto"/>
            <w:right w:val="none" w:sz="0" w:space="0" w:color="auto"/>
          </w:divBdr>
          <w:divsChild>
            <w:div w:id="1798330619">
              <w:marLeft w:val="180"/>
              <w:marRight w:val="660"/>
              <w:marTop w:val="0"/>
              <w:marBottom w:val="0"/>
              <w:divBdr>
                <w:top w:val="none" w:sz="0" w:space="0" w:color="auto"/>
                <w:left w:val="none" w:sz="0" w:space="0" w:color="auto"/>
                <w:bottom w:val="none" w:sz="0" w:space="0" w:color="auto"/>
                <w:right w:val="none" w:sz="0" w:space="0" w:color="auto"/>
              </w:divBdr>
              <w:divsChild>
                <w:div w:id="670330931">
                  <w:marLeft w:val="0"/>
                  <w:marRight w:val="0"/>
                  <w:marTop w:val="0"/>
                  <w:marBottom w:val="0"/>
                  <w:divBdr>
                    <w:top w:val="none" w:sz="0" w:space="0" w:color="auto"/>
                    <w:left w:val="none" w:sz="0" w:space="0" w:color="auto"/>
                    <w:bottom w:val="none" w:sz="0" w:space="0" w:color="auto"/>
                    <w:right w:val="none" w:sz="0" w:space="0" w:color="auto"/>
                  </w:divBdr>
                  <w:divsChild>
                    <w:div w:id="2138181240">
                      <w:marLeft w:val="0"/>
                      <w:marRight w:val="0"/>
                      <w:marTop w:val="0"/>
                      <w:marBottom w:val="0"/>
                      <w:divBdr>
                        <w:top w:val="none" w:sz="0" w:space="5" w:color="F0F0F5"/>
                        <w:left w:val="none" w:sz="0" w:space="9" w:color="F0F0F5"/>
                        <w:bottom w:val="none" w:sz="0" w:space="7" w:color="F0F0F5"/>
                        <w:right w:val="none" w:sz="0" w:space="9" w:color="F0F0F5"/>
                      </w:divBdr>
                      <w:divsChild>
                        <w:div w:id="601693039">
                          <w:marLeft w:val="0"/>
                          <w:marRight w:val="0"/>
                          <w:marTop w:val="0"/>
                          <w:marBottom w:val="0"/>
                          <w:divBdr>
                            <w:top w:val="none" w:sz="0" w:space="0" w:color="auto"/>
                            <w:left w:val="none" w:sz="0" w:space="0" w:color="auto"/>
                            <w:bottom w:val="none" w:sz="0" w:space="0" w:color="auto"/>
                            <w:right w:val="none" w:sz="0" w:space="0" w:color="auto"/>
                          </w:divBdr>
                          <w:divsChild>
                            <w:div w:id="83561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9872185">
      <w:bodyDiv w:val="1"/>
      <w:marLeft w:val="0"/>
      <w:marRight w:val="0"/>
      <w:marTop w:val="0"/>
      <w:marBottom w:val="0"/>
      <w:divBdr>
        <w:top w:val="none" w:sz="0" w:space="0" w:color="auto"/>
        <w:left w:val="none" w:sz="0" w:space="0" w:color="auto"/>
        <w:bottom w:val="none" w:sz="0" w:space="0" w:color="auto"/>
        <w:right w:val="none" w:sz="0" w:space="0" w:color="auto"/>
      </w:divBdr>
      <w:divsChild>
        <w:div w:id="276327520">
          <w:marLeft w:val="0"/>
          <w:marRight w:val="0"/>
          <w:marTop w:val="0"/>
          <w:marBottom w:val="0"/>
          <w:divBdr>
            <w:top w:val="none" w:sz="0" w:space="0" w:color="auto"/>
            <w:left w:val="none" w:sz="0" w:space="0" w:color="auto"/>
            <w:bottom w:val="none" w:sz="0" w:space="0" w:color="auto"/>
            <w:right w:val="none" w:sz="0" w:space="0" w:color="auto"/>
          </w:divBdr>
          <w:divsChild>
            <w:div w:id="620307395">
              <w:marLeft w:val="0"/>
              <w:marRight w:val="0"/>
              <w:marTop w:val="0"/>
              <w:marBottom w:val="0"/>
              <w:divBdr>
                <w:top w:val="none" w:sz="0" w:space="0" w:color="auto"/>
                <w:left w:val="none" w:sz="0" w:space="0" w:color="auto"/>
                <w:bottom w:val="none" w:sz="0" w:space="0" w:color="auto"/>
                <w:right w:val="none" w:sz="0" w:space="0" w:color="auto"/>
              </w:divBdr>
            </w:div>
          </w:divsChild>
        </w:div>
        <w:div w:id="1782064535">
          <w:marLeft w:val="0"/>
          <w:marRight w:val="0"/>
          <w:marTop w:val="75"/>
          <w:marBottom w:val="0"/>
          <w:divBdr>
            <w:top w:val="none" w:sz="0" w:space="0" w:color="auto"/>
            <w:left w:val="none" w:sz="0" w:space="0" w:color="auto"/>
            <w:bottom w:val="none" w:sz="0" w:space="0" w:color="auto"/>
            <w:right w:val="none" w:sz="0" w:space="0" w:color="auto"/>
          </w:divBdr>
          <w:divsChild>
            <w:div w:id="977418699">
              <w:marLeft w:val="0"/>
              <w:marRight w:val="0"/>
              <w:marTop w:val="0"/>
              <w:marBottom w:val="0"/>
              <w:divBdr>
                <w:top w:val="none" w:sz="0" w:space="0" w:color="auto"/>
                <w:left w:val="none" w:sz="0" w:space="0" w:color="auto"/>
                <w:bottom w:val="none" w:sz="0" w:space="0" w:color="auto"/>
                <w:right w:val="none" w:sz="0" w:space="0" w:color="auto"/>
              </w:divBdr>
            </w:div>
            <w:div w:id="1128546572">
              <w:marLeft w:val="0"/>
              <w:marRight w:val="0"/>
              <w:marTop w:val="0"/>
              <w:marBottom w:val="0"/>
              <w:divBdr>
                <w:top w:val="none" w:sz="0" w:space="0" w:color="auto"/>
                <w:left w:val="none" w:sz="0" w:space="0" w:color="auto"/>
                <w:bottom w:val="none" w:sz="0" w:space="0" w:color="auto"/>
                <w:right w:val="none" w:sz="0" w:space="0" w:color="auto"/>
              </w:divBdr>
            </w:div>
            <w:div w:id="2074621663">
              <w:marLeft w:val="0"/>
              <w:marRight w:val="0"/>
              <w:marTop w:val="0"/>
              <w:marBottom w:val="0"/>
              <w:divBdr>
                <w:top w:val="none" w:sz="0" w:space="0" w:color="auto"/>
                <w:left w:val="none" w:sz="0" w:space="0" w:color="auto"/>
                <w:bottom w:val="none" w:sz="0" w:space="0" w:color="auto"/>
                <w:right w:val="none" w:sz="0" w:space="0" w:color="auto"/>
              </w:divBdr>
            </w:div>
            <w:div w:id="652292944">
              <w:marLeft w:val="0"/>
              <w:marRight w:val="0"/>
              <w:marTop w:val="0"/>
              <w:marBottom w:val="0"/>
              <w:divBdr>
                <w:top w:val="none" w:sz="0" w:space="0" w:color="auto"/>
                <w:left w:val="none" w:sz="0" w:space="0" w:color="auto"/>
                <w:bottom w:val="none" w:sz="0" w:space="0" w:color="auto"/>
                <w:right w:val="none" w:sz="0" w:space="0" w:color="auto"/>
              </w:divBdr>
            </w:div>
            <w:div w:id="738750415">
              <w:marLeft w:val="0"/>
              <w:marRight w:val="0"/>
              <w:marTop w:val="0"/>
              <w:marBottom w:val="0"/>
              <w:divBdr>
                <w:top w:val="none" w:sz="0" w:space="0" w:color="auto"/>
                <w:left w:val="none" w:sz="0" w:space="0" w:color="auto"/>
                <w:bottom w:val="none" w:sz="0" w:space="0" w:color="auto"/>
                <w:right w:val="none" w:sz="0" w:space="0" w:color="auto"/>
              </w:divBdr>
            </w:div>
            <w:div w:id="296646410">
              <w:marLeft w:val="0"/>
              <w:marRight w:val="0"/>
              <w:marTop w:val="0"/>
              <w:marBottom w:val="0"/>
              <w:divBdr>
                <w:top w:val="none" w:sz="0" w:space="0" w:color="auto"/>
                <w:left w:val="none" w:sz="0" w:space="0" w:color="auto"/>
                <w:bottom w:val="none" w:sz="0" w:space="0" w:color="auto"/>
                <w:right w:val="none" w:sz="0" w:space="0" w:color="auto"/>
              </w:divBdr>
            </w:div>
            <w:div w:id="166909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906667">
      <w:bodyDiv w:val="1"/>
      <w:marLeft w:val="0"/>
      <w:marRight w:val="0"/>
      <w:marTop w:val="0"/>
      <w:marBottom w:val="0"/>
      <w:divBdr>
        <w:top w:val="none" w:sz="0" w:space="0" w:color="auto"/>
        <w:left w:val="none" w:sz="0" w:space="0" w:color="auto"/>
        <w:bottom w:val="none" w:sz="0" w:space="0" w:color="auto"/>
        <w:right w:val="none" w:sz="0" w:space="0" w:color="auto"/>
      </w:divBdr>
      <w:divsChild>
        <w:div w:id="1244223046">
          <w:marLeft w:val="0"/>
          <w:marRight w:val="0"/>
          <w:marTop w:val="0"/>
          <w:marBottom w:val="0"/>
          <w:divBdr>
            <w:top w:val="none" w:sz="0" w:space="0" w:color="auto"/>
            <w:left w:val="none" w:sz="0" w:space="0" w:color="auto"/>
            <w:bottom w:val="none" w:sz="0" w:space="0" w:color="auto"/>
            <w:right w:val="none" w:sz="0" w:space="0" w:color="auto"/>
          </w:divBdr>
          <w:divsChild>
            <w:div w:id="334310942">
              <w:marLeft w:val="0"/>
              <w:marRight w:val="0"/>
              <w:marTop w:val="0"/>
              <w:marBottom w:val="0"/>
              <w:divBdr>
                <w:top w:val="none" w:sz="0" w:space="0" w:color="auto"/>
                <w:left w:val="none" w:sz="0" w:space="0" w:color="auto"/>
                <w:bottom w:val="none" w:sz="0" w:space="0" w:color="auto"/>
                <w:right w:val="none" w:sz="0" w:space="0" w:color="auto"/>
              </w:divBdr>
            </w:div>
          </w:divsChild>
        </w:div>
        <w:div w:id="2011518714">
          <w:marLeft w:val="0"/>
          <w:marRight w:val="0"/>
          <w:marTop w:val="75"/>
          <w:marBottom w:val="0"/>
          <w:divBdr>
            <w:top w:val="none" w:sz="0" w:space="0" w:color="auto"/>
            <w:left w:val="none" w:sz="0" w:space="0" w:color="auto"/>
            <w:bottom w:val="none" w:sz="0" w:space="0" w:color="auto"/>
            <w:right w:val="none" w:sz="0" w:space="0" w:color="auto"/>
          </w:divBdr>
          <w:divsChild>
            <w:div w:id="1569000305">
              <w:marLeft w:val="0"/>
              <w:marRight w:val="0"/>
              <w:marTop w:val="0"/>
              <w:marBottom w:val="0"/>
              <w:divBdr>
                <w:top w:val="none" w:sz="0" w:space="0" w:color="auto"/>
                <w:left w:val="none" w:sz="0" w:space="0" w:color="auto"/>
                <w:bottom w:val="none" w:sz="0" w:space="0" w:color="auto"/>
                <w:right w:val="none" w:sz="0" w:space="0" w:color="auto"/>
              </w:divBdr>
            </w:div>
          </w:divsChild>
        </w:div>
        <w:div w:id="1818183372">
          <w:marLeft w:val="0"/>
          <w:marRight w:val="0"/>
          <w:marTop w:val="75"/>
          <w:marBottom w:val="0"/>
          <w:divBdr>
            <w:top w:val="none" w:sz="0" w:space="0" w:color="auto"/>
            <w:left w:val="none" w:sz="0" w:space="0" w:color="auto"/>
            <w:bottom w:val="none" w:sz="0" w:space="0" w:color="auto"/>
            <w:right w:val="none" w:sz="0" w:space="0" w:color="auto"/>
          </w:divBdr>
          <w:divsChild>
            <w:div w:id="132365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257260">
      <w:bodyDiv w:val="1"/>
      <w:marLeft w:val="0"/>
      <w:marRight w:val="0"/>
      <w:marTop w:val="0"/>
      <w:marBottom w:val="0"/>
      <w:divBdr>
        <w:top w:val="none" w:sz="0" w:space="0" w:color="auto"/>
        <w:left w:val="none" w:sz="0" w:space="0" w:color="auto"/>
        <w:bottom w:val="none" w:sz="0" w:space="0" w:color="auto"/>
        <w:right w:val="none" w:sz="0" w:space="0" w:color="auto"/>
      </w:divBdr>
      <w:divsChild>
        <w:div w:id="1800029756">
          <w:marLeft w:val="0"/>
          <w:marRight w:val="0"/>
          <w:marTop w:val="0"/>
          <w:marBottom w:val="0"/>
          <w:divBdr>
            <w:top w:val="none" w:sz="0" w:space="0" w:color="auto"/>
            <w:left w:val="none" w:sz="0" w:space="0" w:color="auto"/>
            <w:bottom w:val="none" w:sz="0" w:space="0" w:color="auto"/>
            <w:right w:val="none" w:sz="0" w:space="0" w:color="auto"/>
          </w:divBdr>
        </w:div>
        <w:div w:id="173615957">
          <w:marLeft w:val="0"/>
          <w:marRight w:val="0"/>
          <w:marTop w:val="0"/>
          <w:marBottom w:val="0"/>
          <w:divBdr>
            <w:top w:val="none" w:sz="0" w:space="0" w:color="auto"/>
            <w:left w:val="none" w:sz="0" w:space="0" w:color="auto"/>
            <w:bottom w:val="none" w:sz="0" w:space="0" w:color="auto"/>
            <w:right w:val="none" w:sz="0" w:space="0" w:color="auto"/>
          </w:divBdr>
        </w:div>
        <w:div w:id="1701514363">
          <w:marLeft w:val="0"/>
          <w:marRight w:val="0"/>
          <w:marTop w:val="0"/>
          <w:marBottom w:val="0"/>
          <w:divBdr>
            <w:top w:val="none" w:sz="0" w:space="0" w:color="auto"/>
            <w:left w:val="none" w:sz="0" w:space="0" w:color="auto"/>
            <w:bottom w:val="none" w:sz="0" w:space="0" w:color="auto"/>
            <w:right w:val="none" w:sz="0" w:space="0" w:color="auto"/>
          </w:divBdr>
        </w:div>
        <w:div w:id="1706909246">
          <w:marLeft w:val="0"/>
          <w:marRight w:val="0"/>
          <w:marTop w:val="0"/>
          <w:marBottom w:val="0"/>
          <w:divBdr>
            <w:top w:val="none" w:sz="0" w:space="0" w:color="auto"/>
            <w:left w:val="none" w:sz="0" w:space="0" w:color="auto"/>
            <w:bottom w:val="none" w:sz="0" w:space="0" w:color="auto"/>
            <w:right w:val="none" w:sz="0" w:space="0" w:color="auto"/>
          </w:divBdr>
        </w:div>
        <w:div w:id="212545080">
          <w:marLeft w:val="0"/>
          <w:marRight w:val="0"/>
          <w:marTop w:val="0"/>
          <w:marBottom w:val="0"/>
          <w:divBdr>
            <w:top w:val="none" w:sz="0" w:space="0" w:color="auto"/>
            <w:left w:val="none" w:sz="0" w:space="0" w:color="auto"/>
            <w:bottom w:val="none" w:sz="0" w:space="0" w:color="auto"/>
            <w:right w:val="none" w:sz="0" w:space="0" w:color="auto"/>
          </w:divBdr>
        </w:div>
        <w:div w:id="926227402">
          <w:marLeft w:val="0"/>
          <w:marRight w:val="0"/>
          <w:marTop w:val="0"/>
          <w:marBottom w:val="0"/>
          <w:divBdr>
            <w:top w:val="none" w:sz="0" w:space="0" w:color="auto"/>
            <w:left w:val="none" w:sz="0" w:space="0" w:color="auto"/>
            <w:bottom w:val="none" w:sz="0" w:space="0" w:color="auto"/>
            <w:right w:val="none" w:sz="0" w:space="0" w:color="auto"/>
          </w:divBdr>
        </w:div>
      </w:divsChild>
    </w:div>
    <w:div w:id="394085742">
      <w:bodyDiv w:val="1"/>
      <w:marLeft w:val="0"/>
      <w:marRight w:val="0"/>
      <w:marTop w:val="0"/>
      <w:marBottom w:val="0"/>
      <w:divBdr>
        <w:top w:val="none" w:sz="0" w:space="0" w:color="auto"/>
        <w:left w:val="none" w:sz="0" w:space="0" w:color="auto"/>
        <w:bottom w:val="none" w:sz="0" w:space="0" w:color="auto"/>
        <w:right w:val="none" w:sz="0" w:space="0" w:color="auto"/>
      </w:divBdr>
      <w:divsChild>
        <w:div w:id="1173110494">
          <w:marLeft w:val="0"/>
          <w:marRight w:val="0"/>
          <w:marTop w:val="0"/>
          <w:marBottom w:val="0"/>
          <w:divBdr>
            <w:top w:val="none" w:sz="0" w:space="0" w:color="auto"/>
            <w:left w:val="none" w:sz="0" w:space="0" w:color="auto"/>
            <w:bottom w:val="none" w:sz="0" w:space="0" w:color="auto"/>
            <w:right w:val="none" w:sz="0" w:space="0" w:color="auto"/>
          </w:divBdr>
          <w:divsChild>
            <w:div w:id="856771971">
              <w:marLeft w:val="0"/>
              <w:marRight w:val="0"/>
              <w:marTop w:val="0"/>
              <w:marBottom w:val="0"/>
              <w:divBdr>
                <w:top w:val="none" w:sz="0" w:space="0" w:color="auto"/>
                <w:left w:val="none" w:sz="0" w:space="0" w:color="auto"/>
                <w:bottom w:val="none" w:sz="0" w:space="0" w:color="auto"/>
                <w:right w:val="none" w:sz="0" w:space="0" w:color="auto"/>
              </w:divBdr>
            </w:div>
          </w:divsChild>
        </w:div>
        <w:div w:id="1140342960">
          <w:marLeft w:val="0"/>
          <w:marRight w:val="0"/>
          <w:marTop w:val="75"/>
          <w:marBottom w:val="0"/>
          <w:divBdr>
            <w:top w:val="none" w:sz="0" w:space="0" w:color="auto"/>
            <w:left w:val="none" w:sz="0" w:space="0" w:color="auto"/>
            <w:bottom w:val="none" w:sz="0" w:space="0" w:color="auto"/>
            <w:right w:val="none" w:sz="0" w:space="0" w:color="auto"/>
          </w:divBdr>
          <w:divsChild>
            <w:div w:id="1642611211">
              <w:marLeft w:val="0"/>
              <w:marRight w:val="0"/>
              <w:marTop w:val="0"/>
              <w:marBottom w:val="0"/>
              <w:divBdr>
                <w:top w:val="none" w:sz="0" w:space="0" w:color="auto"/>
                <w:left w:val="none" w:sz="0" w:space="0" w:color="auto"/>
                <w:bottom w:val="none" w:sz="0" w:space="0" w:color="auto"/>
                <w:right w:val="none" w:sz="0" w:space="0" w:color="auto"/>
              </w:divBdr>
            </w:div>
          </w:divsChild>
        </w:div>
        <w:div w:id="2017031604">
          <w:marLeft w:val="0"/>
          <w:marRight w:val="0"/>
          <w:marTop w:val="75"/>
          <w:marBottom w:val="0"/>
          <w:divBdr>
            <w:top w:val="none" w:sz="0" w:space="0" w:color="auto"/>
            <w:left w:val="none" w:sz="0" w:space="0" w:color="auto"/>
            <w:bottom w:val="none" w:sz="0" w:space="0" w:color="auto"/>
            <w:right w:val="none" w:sz="0" w:space="0" w:color="auto"/>
          </w:divBdr>
          <w:divsChild>
            <w:div w:id="938416456">
              <w:marLeft w:val="0"/>
              <w:marRight w:val="0"/>
              <w:marTop w:val="0"/>
              <w:marBottom w:val="0"/>
              <w:divBdr>
                <w:top w:val="none" w:sz="0" w:space="0" w:color="auto"/>
                <w:left w:val="none" w:sz="0" w:space="0" w:color="auto"/>
                <w:bottom w:val="none" w:sz="0" w:space="0" w:color="auto"/>
                <w:right w:val="none" w:sz="0" w:space="0" w:color="auto"/>
              </w:divBdr>
            </w:div>
          </w:divsChild>
        </w:div>
        <w:div w:id="133304729">
          <w:marLeft w:val="0"/>
          <w:marRight w:val="0"/>
          <w:marTop w:val="75"/>
          <w:marBottom w:val="0"/>
          <w:divBdr>
            <w:top w:val="none" w:sz="0" w:space="0" w:color="auto"/>
            <w:left w:val="none" w:sz="0" w:space="0" w:color="auto"/>
            <w:bottom w:val="none" w:sz="0" w:space="0" w:color="auto"/>
            <w:right w:val="none" w:sz="0" w:space="0" w:color="auto"/>
          </w:divBdr>
          <w:divsChild>
            <w:div w:id="69850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269178">
      <w:bodyDiv w:val="1"/>
      <w:marLeft w:val="0"/>
      <w:marRight w:val="0"/>
      <w:marTop w:val="0"/>
      <w:marBottom w:val="0"/>
      <w:divBdr>
        <w:top w:val="none" w:sz="0" w:space="0" w:color="auto"/>
        <w:left w:val="none" w:sz="0" w:space="0" w:color="auto"/>
        <w:bottom w:val="none" w:sz="0" w:space="0" w:color="auto"/>
        <w:right w:val="none" w:sz="0" w:space="0" w:color="auto"/>
      </w:divBdr>
      <w:divsChild>
        <w:div w:id="124391678">
          <w:marLeft w:val="0"/>
          <w:marRight w:val="0"/>
          <w:marTop w:val="0"/>
          <w:marBottom w:val="0"/>
          <w:divBdr>
            <w:top w:val="none" w:sz="0" w:space="0" w:color="auto"/>
            <w:left w:val="none" w:sz="0" w:space="0" w:color="auto"/>
            <w:bottom w:val="none" w:sz="0" w:space="0" w:color="auto"/>
            <w:right w:val="none" w:sz="0" w:space="0" w:color="auto"/>
          </w:divBdr>
          <w:divsChild>
            <w:div w:id="1267543477">
              <w:marLeft w:val="0"/>
              <w:marRight w:val="0"/>
              <w:marTop w:val="0"/>
              <w:marBottom w:val="0"/>
              <w:divBdr>
                <w:top w:val="none" w:sz="0" w:space="0" w:color="auto"/>
                <w:left w:val="none" w:sz="0" w:space="0" w:color="auto"/>
                <w:bottom w:val="none" w:sz="0" w:space="0" w:color="auto"/>
                <w:right w:val="none" w:sz="0" w:space="0" w:color="auto"/>
              </w:divBdr>
            </w:div>
          </w:divsChild>
        </w:div>
        <w:div w:id="1799177319">
          <w:marLeft w:val="0"/>
          <w:marRight w:val="0"/>
          <w:marTop w:val="75"/>
          <w:marBottom w:val="0"/>
          <w:divBdr>
            <w:top w:val="none" w:sz="0" w:space="0" w:color="auto"/>
            <w:left w:val="none" w:sz="0" w:space="0" w:color="auto"/>
            <w:bottom w:val="none" w:sz="0" w:space="0" w:color="auto"/>
            <w:right w:val="none" w:sz="0" w:space="0" w:color="auto"/>
          </w:divBdr>
          <w:divsChild>
            <w:div w:id="1805536921">
              <w:marLeft w:val="0"/>
              <w:marRight w:val="0"/>
              <w:marTop w:val="0"/>
              <w:marBottom w:val="0"/>
              <w:divBdr>
                <w:top w:val="none" w:sz="0" w:space="0" w:color="auto"/>
                <w:left w:val="none" w:sz="0" w:space="0" w:color="auto"/>
                <w:bottom w:val="none" w:sz="0" w:space="0" w:color="auto"/>
                <w:right w:val="none" w:sz="0" w:space="0" w:color="auto"/>
              </w:divBdr>
            </w:div>
          </w:divsChild>
        </w:div>
        <w:div w:id="1825002165">
          <w:marLeft w:val="0"/>
          <w:marRight w:val="0"/>
          <w:marTop w:val="75"/>
          <w:marBottom w:val="0"/>
          <w:divBdr>
            <w:top w:val="none" w:sz="0" w:space="0" w:color="auto"/>
            <w:left w:val="none" w:sz="0" w:space="0" w:color="auto"/>
            <w:bottom w:val="none" w:sz="0" w:space="0" w:color="auto"/>
            <w:right w:val="none" w:sz="0" w:space="0" w:color="auto"/>
          </w:divBdr>
          <w:divsChild>
            <w:div w:id="1117333723">
              <w:marLeft w:val="0"/>
              <w:marRight w:val="0"/>
              <w:marTop w:val="0"/>
              <w:marBottom w:val="0"/>
              <w:divBdr>
                <w:top w:val="none" w:sz="0" w:space="0" w:color="auto"/>
                <w:left w:val="none" w:sz="0" w:space="0" w:color="auto"/>
                <w:bottom w:val="none" w:sz="0" w:space="0" w:color="auto"/>
                <w:right w:val="none" w:sz="0" w:space="0" w:color="auto"/>
              </w:divBdr>
            </w:div>
            <w:div w:id="1966697873">
              <w:marLeft w:val="0"/>
              <w:marRight w:val="0"/>
              <w:marTop w:val="0"/>
              <w:marBottom w:val="0"/>
              <w:divBdr>
                <w:top w:val="none" w:sz="0" w:space="0" w:color="auto"/>
                <w:left w:val="none" w:sz="0" w:space="0" w:color="auto"/>
                <w:bottom w:val="none" w:sz="0" w:space="0" w:color="auto"/>
                <w:right w:val="none" w:sz="0" w:space="0" w:color="auto"/>
              </w:divBdr>
            </w:div>
            <w:div w:id="158035824">
              <w:marLeft w:val="0"/>
              <w:marRight w:val="0"/>
              <w:marTop w:val="0"/>
              <w:marBottom w:val="0"/>
              <w:divBdr>
                <w:top w:val="none" w:sz="0" w:space="0" w:color="auto"/>
                <w:left w:val="none" w:sz="0" w:space="0" w:color="auto"/>
                <w:bottom w:val="none" w:sz="0" w:space="0" w:color="auto"/>
                <w:right w:val="none" w:sz="0" w:space="0" w:color="auto"/>
              </w:divBdr>
            </w:div>
            <w:div w:id="1300573600">
              <w:marLeft w:val="0"/>
              <w:marRight w:val="0"/>
              <w:marTop w:val="0"/>
              <w:marBottom w:val="0"/>
              <w:divBdr>
                <w:top w:val="none" w:sz="0" w:space="0" w:color="auto"/>
                <w:left w:val="none" w:sz="0" w:space="0" w:color="auto"/>
                <w:bottom w:val="none" w:sz="0" w:space="0" w:color="auto"/>
                <w:right w:val="none" w:sz="0" w:space="0" w:color="auto"/>
              </w:divBdr>
            </w:div>
            <w:div w:id="171168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081743">
      <w:bodyDiv w:val="1"/>
      <w:marLeft w:val="0"/>
      <w:marRight w:val="0"/>
      <w:marTop w:val="0"/>
      <w:marBottom w:val="0"/>
      <w:divBdr>
        <w:top w:val="none" w:sz="0" w:space="0" w:color="auto"/>
        <w:left w:val="none" w:sz="0" w:space="0" w:color="auto"/>
        <w:bottom w:val="none" w:sz="0" w:space="0" w:color="auto"/>
        <w:right w:val="none" w:sz="0" w:space="0" w:color="auto"/>
      </w:divBdr>
      <w:divsChild>
        <w:div w:id="2119786827">
          <w:marLeft w:val="0"/>
          <w:marRight w:val="0"/>
          <w:marTop w:val="0"/>
          <w:marBottom w:val="0"/>
          <w:divBdr>
            <w:top w:val="none" w:sz="0" w:space="0" w:color="auto"/>
            <w:left w:val="none" w:sz="0" w:space="0" w:color="auto"/>
            <w:bottom w:val="none" w:sz="0" w:space="0" w:color="auto"/>
            <w:right w:val="none" w:sz="0" w:space="0" w:color="auto"/>
          </w:divBdr>
        </w:div>
        <w:div w:id="807207771">
          <w:marLeft w:val="0"/>
          <w:marRight w:val="0"/>
          <w:marTop w:val="0"/>
          <w:marBottom w:val="0"/>
          <w:divBdr>
            <w:top w:val="none" w:sz="0" w:space="0" w:color="auto"/>
            <w:left w:val="none" w:sz="0" w:space="0" w:color="auto"/>
            <w:bottom w:val="none" w:sz="0" w:space="0" w:color="auto"/>
            <w:right w:val="none" w:sz="0" w:space="0" w:color="auto"/>
          </w:divBdr>
        </w:div>
        <w:div w:id="1251349009">
          <w:marLeft w:val="0"/>
          <w:marRight w:val="0"/>
          <w:marTop w:val="0"/>
          <w:marBottom w:val="0"/>
          <w:divBdr>
            <w:top w:val="none" w:sz="0" w:space="0" w:color="auto"/>
            <w:left w:val="none" w:sz="0" w:space="0" w:color="auto"/>
            <w:bottom w:val="none" w:sz="0" w:space="0" w:color="auto"/>
            <w:right w:val="none" w:sz="0" w:space="0" w:color="auto"/>
          </w:divBdr>
        </w:div>
        <w:div w:id="504710896">
          <w:marLeft w:val="0"/>
          <w:marRight w:val="0"/>
          <w:marTop w:val="0"/>
          <w:marBottom w:val="0"/>
          <w:divBdr>
            <w:top w:val="none" w:sz="0" w:space="0" w:color="auto"/>
            <w:left w:val="none" w:sz="0" w:space="0" w:color="auto"/>
            <w:bottom w:val="none" w:sz="0" w:space="0" w:color="auto"/>
            <w:right w:val="none" w:sz="0" w:space="0" w:color="auto"/>
          </w:divBdr>
        </w:div>
        <w:div w:id="174270120">
          <w:marLeft w:val="0"/>
          <w:marRight w:val="0"/>
          <w:marTop w:val="0"/>
          <w:marBottom w:val="0"/>
          <w:divBdr>
            <w:top w:val="none" w:sz="0" w:space="0" w:color="auto"/>
            <w:left w:val="none" w:sz="0" w:space="0" w:color="auto"/>
            <w:bottom w:val="none" w:sz="0" w:space="0" w:color="auto"/>
            <w:right w:val="none" w:sz="0" w:space="0" w:color="auto"/>
          </w:divBdr>
        </w:div>
        <w:div w:id="2095323025">
          <w:marLeft w:val="0"/>
          <w:marRight w:val="0"/>
          <w:marTop w:val="0"/>
          <w:marBottom w:val="0"/>
          <w:divBdr>
            <w:top w:val="none" w:sz="0" w:space="0" w:color="auto"/>
            <w:left w:val="none" w:sz="0" w:space="0" w:color="auto"/>
            <w:bottom w:val="none" w:sz="0" w:space="0" w:color="auto"/>
            <w:right w:val="none" w:sz="0" w:space="0" w:color="auto"/>
          </w:divBdr>
        </w:div>
        <w:div w:id="766852783">
          <w:marLeft w:val="0"/>
          <w:marRight w:val="0"/>
          <w:marTop w:val="0"/>
          <w:marBottom w:val="0"/>
          <w:divBdr>
            <w:top w:val="none" w:sz="0" w:space="0" w:color="auto"/>
            <w:left w:val="none" w:sz="0" w:space="0" w:color="auto"/>
            <w:bottom w:val="none" w:sz="0" w:space="0" w:color="auto"/>
            <w:right w:val="none" w:sz="0" w:space="0" w:color="auto"/>
          </w:divBdr>
        </w:div>
        <w:div w:id="1441951209">
          <w:marLeft w:val="0"/>
          <w:marRight w:val="0"/>
          <w:marTop w:val="0"/>
          <w:marBottom w:val="0"/>
          <w:divBdr>
            <w:top w:val="none" w:sz="0" w:space="0" w:color="auto"/>
            <w:left w:val="none" w:sz="0" w:space="0" w:color="auto"/>
            <w:bottom w:val="none" w:sz="0" w:space="0" w:color="auto"/>
            <w:right w:val="none" w:sz="0" w:space="0" w:color="auto"/>
          </w:divBdr>
        </w:div>
        <w:div w:id="539514607">
          <w:marLeft w:val="0"/>
          <w:marRight w:val="0"/>
          <w:marTop w:val="0"/>
          <w:marBottom w:val="0"/>
          <w:divBdr>
            <w:top w:val="none" w:sz="0" w:space="0" w:color="auto"/>
            <w:left w:val="none" w:sz="0" w:space="0" w:color="auto"/>
            <w:bottom w:val="none" w:sz="0" w:space="0" w:color="auto"/>
            <w:right w:val="none" w:sz="0" w:space="0" w:color="auto"/>
          </w:divBdr>
        </w:div>
        <w:div w:id="876507291">
          <w:marLeft w:val="0"/>
          <w:marRight w:val="0"/>
          <w:marTop w:val="0"/>
          <w:marBottom w:val="0"/>
          <w:divBdr>
            <w:top w:val="none" w:sz="0" w:space="0" w:color="auto"/>
            <w:left w:val="none" w:sz="0" w:space="0" w:color="auto"/>
            <w:bottom w:val="none" w:sz="0" w:space="0" w:color="auto"/>
            <w:right w:val="none" w:sz="0" w:space="0" w:color="auto"/>
          </w:divBdr>
        </w:div>
      </w:divsChild>
    </w:div>
    <w:div w:id="712774121">
      <w:bodyDiv w:val="1"/>
      <w:marLeft w:val="0"/>
      <w:marRight w:val="0"/>
      <w:marTop w:val="0"/>
      <w:marBottom w:val="0"/>
      <w:divBdr>
        <w:top w:val="none" w:sz="0" w:space="0" w:color="auto"/>
        <w:left w:val="none" w:sz="0" w:space="0" w:color="auto"/>
        <w:bottom w:val="none" w:sz="0" w:space="0" w:color="auto"/>
        <w:right w:val="none" w:sz="0" w:space="0" w:color="auto"/>
      </w:divBdr>
      <w:divsChild>
        <w:div w:id="1608779528">
          <w:marLeft w:val="0"/>
          <w:marRight w:val="0"/>
          <w:marTop w:val="0"/>
          <w:marBottom w:val="0"/>
          <w:divBdr>
            <w:top w:val="none" w:sz="0" w:space="0" w:color="auto"/>
            <w:left w:val="none" w:sz="0" w:space="0" w:color="auto"/>
            <w:bottom w:val="none" w:sz="0" w:space="0" w:color="auto"/>
            <w:right w:val="none" w:sz="0" w:space="0" w:color="auto"/>
          </w:divBdr>
        </w:div>
        <w:div w:id="925110554">
          <w:marLeft w:val="0"/>
          <w:marRight w:val="0"/>
          <w:marTop w:val="0"/>
          <w:marBottom w:val="0"/>
          <w:divBdr>
            <w:top w:val="none" w:sz="0" w:space="0" w:color="auto"/>
            <w:left w:val="none" w:sz="0" w:space="0" w:color="auto"/>
            <w:bottom w:val="none" w:sz="0" w:space="0" w:color="auto"/>
            <w:right w:val="none" w:sz="0" w:space="0" w:color="auto"/>
          </w:divBdr>
        </w:div>
        <w:div w:id="725178268">
          <w:marLeft w:val="0"/>
          <w:marRight w:val="0"/>
          <w:marTop w:val="0"/>
          <w:marBottom w:val="0"/>
          <w:divBdr>
            <w:top w:val="none" w:sz="0" w:space="0" w:color="auto"/>
            <w:left w:val="none" w:sz="0" w:space="0" w:color="auto"/>
            <w:bottom w:val="none" w:sz="0" w:space="0" w:color="auto"/>
            <w:right w:val="none" w:sz="0" w:space="0" w:color="auto"/>
          </w:divBdr>
        </w:div>
        <w:div w:id="650864501">
          <w:marLeft w:val="0"/>
          <w:marRight w:val="0"/>
          <w:marTop w:val="0"/>
          <w:marBottom w:val="0"/>
          <w:divBdr>
            <w:top w:val="none" w:sz="0" w:space="0" w:color="auto"/>
            <w:left w:val="none" w:sz="0" w:space="0" w:color="auto"/>
            <w:bottom w:val="none" w:sz="0" w:space="0" w:color="auto"/>
            <w:right w:val="none" w:sz="0" w:space="0" w:color="auto"/>
          </w:divBdr>
        </w:div>
        <w:div w:id="182135155">
          <w:marLeft w:val="0"/>
          <w:marRight w:val="0"/>
          <w:marTop w:val="0"/>
          <w:marBottom w:val="0"/>
          <w:divBdr>
            <w:top w:val="none" w:sz="0" w:space="0" w:color="auto"/>
            <w:left w:val="none" w:sz="0" w:space="0" w:color="auto"/>
            <w:bottom w:val="none" w:sz="0" w:space="0" w:color="auto"/>
            <w:right w:val="none" w:sz="0" w:space="0" w:color="auto"/>
          </w:divBdr>
        </w:div>
      </w:divsChild>
    </w:div>
    <w:div w:id="785585405">
      <w:bodyDiv w:val="1"/>
      <w:marLeft w:val="0"/>
      <w:marRight w:val="0"/>
      <w:marTop w:val="0"/>
      <w:marBottom w:val="0"/>
      <w:divBdr>
        <w:top w:val="none" w:sz="0" w:space="0" w:color="auto"/>
        <w:left w:val="none" w:sz="0" w:space="0" w:color="auto"/>
        <w:bottom w:val="none" w:sz="0" w:space="0" w:color="auto"/>
        <w:right w:val="none" w:sz="0" w:space="0" w:color="auto"/>
      </w:divBdr>
      <w:divsChild>
        <w:div w:id="1666128330">
          <w:marLeft w:val="0"/>
          <w:marRight w:val="0"/>
          <w:marTop w:val="75"/>
          <w:marBottom w:val="0"/>
          <w:divBdr>
            <w:top w:val="none" w:sz="0" w:space="0" w:color="auto"/>
            <w:left w:val="none" w:sz="0" w:space="0" w:color="auto"/>
            <w:bottom w:val="none" w:sz="0" w:space="0" w:color="auto"/>
            <w:right w:val="none" w:sz="0" w:space="0" w:color="auto"/>
          </w:divBdr>
          <w:divsChild>
            <w:div w:id="324821765">
              <w:marLeft w:val="0"/>
              <w:marRight w:val="0"/>
              <w:marTop w:val="0"/>
              <w:marBottom w:val="0"/>
              <w:divBdr>
                <w:top w:val="none" w:sz="0" w:space="0" w:color="auto"/>
                <w:left w:val="none" w:sz="0" w:space="0" w:color="auto"/>
                <w:bottom w:val="none" w:sz="0" w:space="0" w:color="auto"/>
                <w:right w:val="none" w:sz="0" w:space="0" w:color="auto"/>
              </w:divBdr>
            </w:div>
          </w:divsChild>
        </w:div>
        <w:div w:id="1947228419">
          <w:marLeft w:val="0"/>
          <w:marRight w:val="0"/>
          <w:marTop w:val="75"/>
          <w:marBottom w:val="0"/>
          <w:divBdr>
            <w:top w:val="none" w:sz="0" w:space="0" w:color="auto"/>
            <w:left w:val="none" w:sz="0" w:space="0" w:color="auto"/>
            <w:bottom w:val="none" w:sz="0" w:space="0" w:color="auto"/>
            <w:right w:val="none" w:sz="0" w:space="0" w:color="auto"/>
          </w:divBdr>
          <w:divsChild>
            <w:div w:id="1463382951">
              <w:marLeft w:val="0"/>
              <w:marRight w:val="0"/>
              <w:marTop w:val="0"/>
              <w:marBottom w:val="0"/>
              <w:divBdr>
                <w:top w:val="none" w:sz="0" w:space="0" w:color="auto"/>
                <w:left w:val="none" w:sz="0" w:space="0" w:color="auto"/>
                <w:bottom w:val="none" w:sz="0" w:space="0" w:color="auto"/>
                <w:right w:val="none" w:sz="0" w:space="0" w:color="auto"/>
              </w:divBdr>
            </w:div>
          </w:divsChild>
        </w:div>
        <w:div w:id="654648843">
          <w:marLeft w:val="0"/>
          <w:marRight w:val="0"/>
          <w:marTop w:val="75"/>
          <w:marBottom w:val="0"/>
          <w:divBdr>
            <w:top w:val="none" w:sz="0" w:space="0" w:color="auto"/>
            <w:left w:val="none" w:sz="0" w:space="0" w:color="auto"/>
            <w:bottom w:val="none" w:sz="0" w:space="0" w:color="auto"/>
            <w:right w:val="none" w:sz="0" w:space="0" w:color="auto"/>
          </w:divBdr>
          <w:divsChild>
            <w:div w:id="1567565391">
              <w:marLeft w:val="0"/>
              <w:marRight w:val="0"/>
              <w:marTop w:val="0"/>
              <w:marBottom w:val="0"/>
              <w:divBdr>
                <w:top w:val="none" w:sz="0" w:space="0" w:color="auto"/>
                <w:left w:val="none" w:sz="0" w:space="0" w:color="auto"/>
                <w:bottom w:val="none" w:sz="0" w:space="0" w:color="auto"/>
                <w:right w:val="none" w:sz="0" w:space="0" w:color="auto"/>
              </w:divBdr>
            </w:div>
          </w:divsChild>
        </w:div>
        <w:div w:id="1193885001">
          <w:marLeft w:val="0"/>
          <w:marRight w:val="0"/>
          <w:marTop w:val="75"/>
          <w:marBottom w:val="0"/>
          <w:divBdr>
            <w:top w:val="none" w:sz="0" w:space="0" w:color="auto"/>
            <w:left w:val="none" w:sz="0" w:space="0" w:color="auto"/>
            <w:bottom w:val="none" w:sz="0" w:space="0" w:color="auto"/>
            <w:right w:val="none" w:sz="0" w:space="0" w:color="auto"/>
          </w:divBdr>
          <w:divsChild>
            <w:div w:id="53941828">
              <w:marLeft w:val="0"/>
              <w:marRight w:val="0"/>
              <w:marTop w:val="0"/>
              <w:marBottom w:val="0"/>
              <w:divBdr>
                <w:top w:val="none" w:sz="0" w:space="0" w:color="auto"/>
                <w:left w:val="none" w:sz="0" w:space="0" w:color="auto"/>
                <w:bottom w:val="none" w:sz="0" w:space="0" w:color="auto"/>
                <w:right w:val="none" w:sz="0" w:space="0" w:color="auto"/>
              </w:divBdr>
            </w:div>
          </w:divsChild>
        </w:div>
        <w:div w:id="1571310809">
          <w:marLeft w:val="0"/>
          <w:marRight w:val="0"/>
          <w:marTop w:val="75"/>
          <w:marBottom w:val="0"/>
          <w:divBdr>
            <w:top w:val="none" w:sz="0" w:space="0" w:color="auto"/>
            <w:left w:val="none" w:sz="0" w:space="0" w:color="auto"/>
            <w:bottom w:val="none" w:sz="0" w:space="0" w:color="auto"/>
            <w:right w:val="none" w:sz="0" w:space="0" w:color="auto"/>
          </w:divBdr>
          <w:divsChild>
            <w:div w:id="104202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672242">
      <w:bodyDiv w:val="1"/>
      <w:marLeft w:val="0"/>
      <w:marRight w:val="0"/>
      <w:marTop w:val="0"/>
      <w:marBottom w:val="0"/>
      <w:divBdr>
        <w:top w:val="none" w:sz="0" w:space="0" w:color="auto"/>
        <w:left w:val="none" w:sz="0" w:space="0" w:color="auto"/>
        <w:bottom w:val="none" w:sz="0" w:space="0" w:color="auto"/>
        <w:right w:val="none" w:sz="0" w:space="0" w:color="auto"/>
      </w:divBdr>
      <w:divsChild>
        <w:div w:id="1947541106">
          <w:marLeft w:val="0"/>
          <w:marRight w:val="0"/>
          <w:marTop w:val="0"/>
          <w:marBottom w:val="0"/>
          <w:divBdr>
            <w:top w:val="none" w:sz="0" w:space="0" w:color="auto"/>
            <w:left w:val="none" w:sz="0" w:space="0" w:color="auto"/>
            <w:bottom w:val="none" w:sz="0" w:space="0" w:color="auto"/>
            <w:right w:val="none" w:sz="0" w:space="0" w:color="auto"/>
          </w:divBdr>
          <w:divsChild>
            <w:div w:id="745998002">
              <w:marLeft w:val="0"/>
              <w:marRight w:val="0"/>
              <w:marTop w:val="0"/>
              <w:marBottom w:val="0"/>
              <w:divBdr>
                <w:top w:val="none" w:sz="0" w:space="0" w:color="auto"/>
                <w:left w:val="none" w:sz="0" w:space="0" w:color="auto"/>
                <w:bottom w:val="none" w:sz="0" w:space="0" w:color="auto"/>
                <w:right w:val="none" w:sz="0" w:space="0" w:color="auto"/>
              </w:divBdr>
            </w:div>
          </w:divsChild>
        </w:div>
        <w:div w:id="1796948595">
          <w:marLeft w:val="0"/>
          <w:marRight w:val="0"/>
          <w:marTop w:val="75"/>
          <w:marBottom w:val="0"/>
          <w:divBdr>
            <w:top w:val="none" w:sz="0" w:space="0" w:color="auto"/>
            <w:left w:val="none" w:sz="0" w:space="0" w:color="auto"/>
            <w:bottom w:val="none" w:sz="0" w:space="0" w:color="auto"/>
            <w:right w:val="none" w:sz="0" w:space="0" w:color="auto"/>
          </w:divBdr>
          <w:divsChild>
            <w:div w:id="444429590">
              <w:marLeft w:val="0"/>
              <w:marRight w:val="0"/>
              <w:marTop w:val="0"/>
              <w:marBottom w:val="0"/>
              <w:divBdr>
                <w:top w:val="none" w:sz="0" w:space="0" w:color="auto"/>
                <w:left w:val="none" w:sz="0" w:space="0" w:color="auto"/>
                <w:bottom w:val="none" w:sz="0" w:space="0" w:color="auto"/>
                <w:right w:val="none" w:sz="0" w:space="0" w:color="auto"/>
              </w:divBdr>
            </w:div>
          </w:divsChild>
        </w:div>
        <w:div w:id="366377608">
          <w:marLeft w:val="0"/>
          <w:marRight w:val="0"/>
          <w:marTop w:val="75"/>
          <w:marBottom w:val="0"/>
          <w:divBdr>
            <w:top w:val="none" w:sz="0" w:space="0" w:color="auto"/>
            <w:left w:val="none" w:sz="0" w:space="0" w:color="auto"/>
            <w:bottom w:val="none" w:sz="0" w:space="0" w:color="auto"/>
            <w:right w:val="none" w:sz="0" w:space="0" w:color="auto"/>
          </w:divBdr>
          <w:divsChild>
            <w:div w:id="1167399745">
              <w:marLeft w:val="0"/>
              <w:marRight w:val="0"/>
              <w:marTop w:val="0"/>
              <w:marBottom w:val="0"/>
              <w:divBdr>
                <w:top w:val="none" w:sz="0" w:space="0" w:color="auto"/>
                <w:left w:val="none" w:sz="0" w:space="0" w:color="auto"/>
                <w:bottom w:val="none" w:sz="0" w:space="0" w:color="auto"/>
                <w:right w:val="none" w:sz="0" w:space="0" w:color="auto"/>
              </w:divBdr>
            </w:div>
          </w:divsChild>
        </w:div>
        <w:div w:id="571086274">
          <w:marLeft w:val="0"/>
          <w:marRight w:val="0"/>
          <w:marTop w:val="75"/>
          <w:marBottom w:val="0"/>
          <w:divBdr>
            <w:top w:val="none" w:sz="0" w:space="0" w:color="auto"/>
            <w:left w:val="none" w:sz="0" w:space="0" w:color="auto"/>
            <w:bottom w:val="none" w:sz="0" w:space="0" w:color="auto"/>
            <w:right w:val="none" w:sz="0" w:space="0" w:color="auto"/>
          </w:divBdr>
          <w:divsChild>
            <w:div w:id="182631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02669">
      <w:bodyDiv w:val="1"/>
      <w:marLeft w:val="0"/>
      <w:marRight w:val="0"/>
      <w:marTop w:val="0"/>
      <w:marBottom w:val="0"/>
      <w:divBdr>
        <w:top w:val="none" w:sz="0" w:space="0" w:color="auto"/>
        <w:left w:val="none" w:sz="0" w:space="0" w:color="auto"/>
        <w:bottom w:val="none" w:sz="0" w:space="0" w:color="auto"/>
        <w:right w:val="none" w:sz="0" w:space="0" w:color="auto"/>
      </w:divBdr>
      <w:divsChild>
        <w:div w:id="333915792">
          <w:marLeft w:val="0"/>
          <w:marRight w:val="0"/>
          <w:marTop w:val="0"/>
          <w:marBottom w:val="0"/>
          <w:divBdr>
            <w:top w:val="none" w:sz="0" w:space="0" w:color="auto"/>
            <w:left w:val="none" w:sz="0" w:space="0" w:color="auto"/>
            <w:bottom w:val="none" w:sz="0" w:space="0" w:color="auto"/>
            <w:right w:val="none" w:sz="0" w:space="0" w:color="auto"/>
          </w:divBdr>
        </w:div>
        <w:div w:id="1689717546">
          <w:marLeft w:val="0"/>
          <w:marRight w:val="0"/>
          <w:marTop w:val="0"/>
          <w:marBottom w:val="0"/>
          <w:divBdr>
            <w:top w:val="none" w:sz="0" w:space="0" w:color="auto"/>
            <w:left w:val="none" w:sz="0" w:space="0" w:color="auto"/>
            <w:bottom w:val="none" w:sz="0" w:space="0" w:color="auto"/>
            <w:right w:val="none" w:sz="0" w:space="0" w:color="auto"/>
          </w:divBdr>
        </w:div>
        <w:div w:id="1136723919">
          <w:marLeft w:val="0"/>
          <w:marRight w:val="0"/>
          <w:marTop w:val="0"/>
          <w:marBottom w:val="0"/>
          <w:divBdr>
            <w:top w:val="none" w:sz="0" w:space="0" w:color="auto"/>
            <w:left w:val="none" w:sz="0" w:space="0" w:color="auto"/>
            <w:bottom w:val="none" w:sz="0" w:space="0" w:color="auto"/>
            <w:right w:val="none" w:sz="0" w:space="0" w:color="auto"/>
          </w:divBdr>
        </w:div>
        <w:div w:id="348526088">
          <w:marLeft w:val="0"/>
          <w:marRight w:val="0"/>
          <w:marTop w:val="0"/>
          <w:marBottom w:val="0"/>
          <w:divBdr>
            <w:top w:val="none" w:sz="0" w:space="0" w:color="auto"/>
            <w:left w:val="none" w:sz="0" w:space="0" w:color="auto"/>
            <w:bottom w:val="none" w:sz="0" w:space="0" w:color="auto"/>
            <w:right w:val="none" w:sz="0" w:space="0" w:color="auto"/>
          </w:divBdr>
        </w:div>
        <w:div w:id="1028332404">
          <w:marLeft w:val="0"/>
          <w:marRight w:val="0"/>
          <w:marTop w:val="0"/>
          <w:marBottom w:val="0"/>
          <w:divBdr>
            <w:top w:val="none" w:sz="0" w:space="0" w:color="auto"/>
            <w:left w:val="none" w:sz="0" w:space="0" w:color="auto"/>
            <w:bottom w:val="none" w:sz="0" w:space="0" w:color="auto"/>
            <w:right w:val="none" w:sz="0" w:space="0" w:color="auto"/>
          </w:divBdr>
        </w:div>
      </w:divsChild>
    </w:div>
    <w:div w:id="1106461830">
      <w:bodyDiv w:val="1"/>
      <w:marLeft w:val="0"/>
      <w:marRight w:val="0"/>
      <w:marTop w:val="0"/>
      <w:marBottom w:val="0"/>
      <w:divBdr>
        <w:top w:val="none" w:sz="0" w:space="0" w:color="auto"/>
        <w:left w:val="none" w:sz="0" w:space="0" w:color="auto"/>
        <w:bottom w:val="none" w:sz="0" w:space="0" w:color="auto"/>
        <w:right w:val="none" w:sz="0" w:space="0" w:color="auto"/>
      </w:divBdr>
      <w:divsChild>
        <w:div w:id="350573943">
          <w:marLeft w:val="0"/>
          <w:marRight w:val="0"/>
          <w:marTop w:val="0"/>
          <w:marBottom w:val="0"/>
          <w:divBdr>
            <w:top w:val="none" w:sz="0" w:space="0" w:color="auto"/>
            <w:left w:val="none" w:sz="0" w:space="0" w:color="auto"/>
            <w:bottom w:val="none" w:sz="0" w:space="0" w:color="auto"/>
            <w:right w:val="none" w:sz="0" w:space="0" w:color="auto"/>
          </w:divBdr>
          <w:divsChild>
            <w:div w:id="2096045963">
              <w:marLeft w:val="0"/>
              <w:marRight w:val="0"/>
              <w:marTop w:val="0"/>
              <w:marBottom w:val="0"/>
              <w:divBdr>
                <w:top w:val="none" w:sz="0" w:space="0" w:color="auto"/>
                <w:left w:val="none" w:sz="0" w:space="0" w:color="auto"/>
                <w:bottom w:val="none" w:sz="0" w:space="0" w:color="auto"/>
                <w:right w:val="none" w:sz="0" w:space="0" w:color="auto"/>
              </w:divBdr>
            </w:div>
            <w:div w:id="767774039">
              <w:marLeft w:val="0"/>
              <w:marRight w:val="0"/>
              <w:marTop w:val="0"/>
              <w:marBottom w:val="0"/>
              <w:divBdr>
                <w:top w:val="none" w:sz="0" w:space="0" w:color="auto"/>
                <w:left w:val="none" w:sz="0" w:space="0" w:color="auto"/>
                <w:bottom w:val="none" w:sz="0" w:space="0" w:color="auto"/>
                <w:right w:val="none" w:sz="0" w:space="0" w:color="auto"/>
              </w:divBdr>
            </w:div>
            <w:div w:id="817528630">
              <w:marLeft w:val="0"/>
              <w:marRight w:val="0"/>
              <w:marTop w:val="0"/>
              <w:marBottom w:val="0"/>
              <w:divBdr>
                <w:top w:val="none" w:sz="0" w:space="0" w:color="auto"/>
                <w:left w:val="none" w:sz="0" w:space="0" w:color="auto"/>
                <w:bottom w:val="none" w:sz="0" w:space="0" w:color="auto"/>
                <w:right w:val="none" w:sz="0" w:space="0" w:color="auto"/>
              </w:divBdr>
            </w:div>
            <w:div w:id="1519195758">
              <w:marLeft w:val="0"/>
              <w:marRight w:val="0"/>
              <w:marTop w:val="0"/>
              <w:marBottom w:val="0"/>
              <w:divBdr>
                <w:top w:val="none" w:sz="0" w:space="0" w:color="auto"/>
                <w:left w:val="none" w:sz="0" w:space="0" w:color="auto"/>
                <w:bottom w:val="none" w:sz="0" w:space="0" w:color="auto"/>
                <w:right w:val="none" w:sz="0" w:space="0" w:color="auto"/>
              </w:divBdr>
            </w:div>
            <w:div w:id="231742119">
              <w:marLeft w:val="0"/>
              <w:marRight w:val="0"/>
              <w:marTop w:val="0"/>
              <w:marBottom w:val="0"/>
              <w:divBdr>
                <w:top w:val="none" w:sz="0" w:space="0" w:color="auto"/>
                <w:left w:val="none" w:sz="0" w:space="0" w:color="auto"/>
                <w:bottom w:val="none" w:sz="0" w:space="0" w:color="auto"/>
                <w:right w:val="none" w:sz="0" w:space="0" w:color="auto"/>
              </w:divBdr>
            </w:div>
          </w:divsChild>
        </w:div>
        <w:div w:id="12196617">
          <w:marLeft w:val="0"/>
          <w:marRight w:val="0"/>
          <w:marTop w:val="75"/>
          <w:marBottom w:val="0"/>
          <w:divBdr>
            <w:top w:val="none" w:sz="0" w:space="0" w:color="auto"/>
            <w:left w:val="none" w:sz="0" w:space="0" w:color="auto"/>
            <w:bottom w:val="none" w:sz="0" w:space="0" w:color="auto"/>
            <w:right w:val="none" w:sz="0" w:space="0" w:color="auto"/>
          </w:divBdr>
          <w:divsChild>
            <w:div w:id="1227573760">
              <w:marLeft w:val="0"/>
              <w:marRight w:val="0"/>
              <w:marTop w:val="0"/>
              <w:marBottom w:val="0"/>
              <w:divBdr>
                <w:top w:val="none" w:sz="0" w:space="0" w:color="auto"/>
                <w:left w:val="none" w:sz="0" w:space="0" w:color="auto"/>
                <w:bottom w:val="none" w:sz="0" w:space="0" w:color="auto"/>
                <w:right w:val="none" w:sz="0" w:space="0" w:color="auto"/>
              </w:divBdr>
            </w:div>
          </w:divsChild>
        </w:div>
        <w:div w:id="555821321">
          <w:marLeft w:val="0"/>
          <w:marRight w:val="0"/>
          <w:marTop w:val="75"/>
          <w:marBottom w:val="0"/>
          <w:divBdr>
            <w:top w:val="none" w:sz="0" w:space="0" w:color="auto"/>
            <w:left w:val="none" w:sz="0" w:space="0" w:color="auto"/>
            <w:bottom w:val="none" w:sz="0" w:space="0" w:color="auto"/>
            <w:right w:val="none" w:sz="0" w:space="0" w:color="auto"/>
          </w:divBdr>
          <w:divsChild>
            <w:div w:id="1044476687">
              <w:marLeft w:val="0"/>
              <w:marRight w:val="0"/>
              <w:marTop w:val="0"/>
              <w:marBottom w:val="0"/>
              <w:divBdr>
                <w:top w:val="none" w:sz="0" w:space="0" w:color="auto"/>
                <w:left w:val="none" w:sz="0" w:space="0" w:color="auto"/>
                <w:bottom w:val="none" w:sz="0" w:space="0" w:color="auto"/>
                <w:right w:val="none" w:sz="0" w:space="0" w:color="auto"/>
              </w:divBdr>
            </w:div>
            <w:div w:id="549918806">
              <w:marLeft w:val="0"/>
              <w:marRight w:val="0"/>
              <w:marTop w:val="0"/>
              <w:marBottom w:val="0"/>
              <w:divBdr>
                <w:top w:val="none" w:sz="0" w:space="0" w:color="auto"/>
                <w:left w:val="none" w:sz="0" w:space="0" w:color="auto"/>
                <w:bottom w:val="none" w:sz="0" w:space="0" w:color="auto"/>
                <w:right w:val="none" w:sz="0" w:space="0" w:color="auto"/>
              </w:divBdr>
            </w:div>
            <w:div w:id="461968137">
              <w:marLeft w:val="0"/>
              <w:marRight w:val="0"/>
              <w:marTop w:val="0"/>
              <w:marBottom w:val="0"/>
              <w:divBdr>
                <w:top w:val="none" w:sz="0" w:space="0" w:color="auto"/>
                <w:left w:val="none" w:sz="0" w:space="0" w:color="auto"/>
                <w:bottom w:val="none" w:sz="0" w:space="0" w:color="auto"/>
                <w:right w:val="none" w:sz="0" w:space="0" w:color="auto"/>
              </w:divBdr>
            </w:div>
            <w:div w:id="1410662438">
              <w:marLeft w:val="0"/>
              <w:marRight w:val="0"/>
              <w:marTop w:val="0"/>
              <w:marBottom w:val="0"/>
              <w:divBdr>
                <w:top w:val="none" w:sz="0" w:space="0" w:color="auto"/>
                <w:left w:val="none" w:sz="0" w:space="0" w:color="auto"/>
                <w:bottom w:val="none" w:sz="0" w:space="0" w:color="auto"/>
                <w:right w:val="none" w:sz="0" w:space="0" w:color="auto"/>
              </w:divBdr>
            </w:div>
            <w:div w:id="102016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06390">
      <w:bodyDiv w:val="1"/>
      <w:marLeft w:val="0"/>
      <w:marRight w:val="0"/>
      <w:marTop w:val="0"/>
      <w:marBottom w:val="0"/>
      <w:divBdr>
        <w:top w:val="none" w:sz="0" w:space="0" w:color="auto"/>
        <w:left w:val="none" w:sz="0" w:space="0" w:color="auto"/>
        <w:bottom w:val="none" w:sz="0" w:space="0" w:color="auto"/>
        <w:right w:val="none" w:sz="0" w:space="0" w:color="auto"/>
      </w:divBdr>
      <w:divsChild>
        <w:div w:id="752318460">
          <w:marLeft w:val="0"/>
          <w:marRight w:val="0"/>
          <w:marTop w:val="0"/>
          <w:marBottom w:val="0"/>
          <w:divBdr>
            <w:top w:val="none" w:sz="0" w:space="0" w:color="auto"/>
            <w:left w:val="none" w:sz="0" w:space="0" w:color="auto"/>
            <w:bottom w:val="none" w:sz="0" w:space="0" w:color="auto"/>
            <w:right w:val="none" w:sz="0" w:space="0" w:color="auto"/>
          </w:divBdr>
          <w:divsChild>
            <w:div w:id="601574623">
              <w:marLeft w:val="660"/>
              <w:marRight w:val="180"/>
              <w:marTop w:val="0"/>
              <w:marBottom w:val="0"/>
              <w:divBdr>
                <w:top w:val="none" w:sz="0" w:space="0" w:color="auto"/>
                <w:left w:val="none" w:sz="0" w:space="0" w:color="auto"/>
                <w:bottom w:val="none" w:sz="0" w:space="0" w:color="auto"/>
                <w:right w:val="none" w:sz="0" w:space="0" w:color="auto"/>
              </w:divBdr>
              <w:divsChild>
                <w:div w:id="1379821756">
                  <w:marLeft w:val="0"/>
                  <w:marRight w:val="0"/>
                  <w:marTop w:val="0"/>
                  <w:marBottom w:val="0"/>
                  <w:divBdr>
                    <w:top w:val="none" w:sz="0" w:space="0" w:color="auto"/>
                    <w:left w:val="none" w:sz="0" w:space="0" w:color="auto"/>
                    <w:bottom w:val="none" w:sz="0" w:space="0" w:color="auto"/>
                    <w:right w:val="none" w:sz="0" w:space="0" w:color="auto"/>
                  </w:divBdr>
                  <w:divsChild>
                    <w:div w:id="1775056158">
                      <w:marLeft w:val="0"/>
                      <w:marRight w:val="0"/>
                      <w:marTop w:val="0"/>
                      <w:marBottom w:val="0"/>
                      <w:divBdr>
                        <w:top w:val="none" w:sz="0" w:space="5" w:color="6839CF"/>
                        <w:left w:val="none" w:sz="0" w:space="9" w:color="6839CF"/>
                        <w:bottom w:val="none" w:sz="0" w:space="7" w:color="6839CF"/>
                        <w:right w:val="none" w:sz="0" w:space="9" w:color="6839CF"/>
                      </w:divBdr>
                      <w:divsChild>
                        <w:div w:id="1035036785">
                          <w:marLeft w:val="0"/>
                          <w:marRight w:val="0"/>
                          <w:marTop w:val="0"/>
                          <w:marBottom w:val="0"/>
                          <w:divBdr>
                            <w:top w:val="none" w:sz="0" w:space="0" w:color="auto"/>
                            <w:left w:val="none" w:sz="0" w:space="0" w:color="auto"/>
                            <w:bottom w:val="none" w:sz="0" w:space="0" w:color="auto"/>
                            <w:right w:val="none" w:sz="0" w:space="0" w:color="auto"/>
                          </w:divBdr>
                          <w:divsChild>
                            <w:div w:id="416099331">
                              <w:marLeft w:val="0"/>
                              <w:marRight w:val="0"/>
                              <w:marTop w:val="0"/>
                              <w:marBottom w:val="0"/>
                              <w:divBdr>
                                <w:top w:val="none" w:sz="0" w:space="0" w:color="auto"/>
                                <w:left w:val="none" w:sz="0" w:space="0" w:color="auto"/>
                                <w:bottom w:val="none" w:sz="0" w:space="0" w:color="auto"/>
                                <w:right w:val="none" w:sz="0" w:space="0" w:color="auto"/>
                              </w:divBdr>
                            </w:div>
                            <w:div w:id="2145078499">
                              <w:marLeft w:val="0"/>
                              <w:marRight w:val="0"/>
                              <w:marTop w:val="0"/>
                              <w:marBottom w:val="0"/>
                              <w:divBdr>
                                <w:top w:val="none" w:sz="0" w:space="0" w:color="auto"/>
                                <w:left w:val="none" w:sz="0" w:space="0" w:color="auto"/>
                                <w:bottom w:val="none" w:sz="0" w:space="0" w:color="auto"/>
                                <w:right w:val="none" w:sz="0" w:space="0" w:color="auto"/>
                              </w:divBdr>
                            </w:div>
                            <w:div w:id="1096054368">
                              <w:marLeft w:val="0"/>
                              <w:marRight w:val="0"/>
                              <w:marTop w:val="0"/>
                              <w:marBottom w:val="0"/>
                              <w:divBdr>
                                <w:top w:val="none" w:sz="0" w:space="0" w:color="auto"/>
                                <w:left w:val="none" w:sz="0" w:space="0" w:color="auto"/>
                                <w:bottom w:val="none" w:sz="0" w:space="0" w:color="auto"/>
                                <w:right w:val="none" w:sz="0" w:space="0" w:color="auto"/>
                              </w:divBdr>
                            </w:div>
                            <w:div w:id="1568491446">
                              <w:marLeft w:val="0"/>
                              <w:marRight w:val="0"/>
                              <w:marTop w:val="0"/>
                              <w:marBottom w:val="0"/>
                              <w:divBdr>
                                <w:top w:val="none" w:sz="0" w:space="0" w:color="auto"/>
                                <w:left w:val="none" w:sz="0" w:space="0" w:color="auto"/>
                                <w:bottom w:val="none" w:sz="0" w:space="0" w:color="auto"/>
                                <w:right w:val="none" w:sz="0" w:space="0" w:color="auto"/>
                              </w:divBdr>
                            </w:div>
                            <w:div w:id="518466209">
                              <w:marLeft w:val="0"/>
                              <w:marRight w:val="0"/>
                              <w:marTop w:val="0"/>
                              <w:marBottom w:val="0"/>
                              <w:divBdr>
                                <w:top w:val="none" w:sz="0" w:space="0" w:color="auto"/>
                                <w:left w:val="none" w:sz="0" w:space="0" w:color="auto"/>
                                <w:bottom w:val="none" w:sz="0" w:space="0" w:color="auto"/>
                                <w:right w:val="none" w:sz="0" w:space="0" w:color="auto"/>
                              </w:divBdr>
                            </w:div>
                            <w:div w:id="206971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0539623">
          <w:marLeft w:val="0"/>
          <w:marRight w:val="0"/>
          <w:marTop w:val="0"/>
          <w:marBottom w:val="0"/>
          <w:divBdr>
            <w:top w:val="none" w:sz="0" w:space="0" w:color="auto"/>
            <w:left w:val="none" w:sz="0" w:space="0" w:color="auto"/>
            <w:bottom w:val="none" w:sz="0" w:space="0" w:color="auto"/>
            <w:right w:val="none" w:sz="0" w:space="0" w:color="auto"/>
          </w:divBdr>
          <w:divsChild>
            <w:div w:id="1372725783">
              <w:marLeft w:val="180"/>
              <w:marRight w:val="660"/>
              <w:marTop w:val="0"/>
              <w:marBottom w:val="0"/>
              <w:divBdr>
                <w:top w:val="none" w:sz="0" w:space="0" w:color="auto"/>
                <w:left w:val="none" w:sz="0" w:space="0" w:color="auto"/>
                <w:bottom w:val="none" w:sz="0" w:space="0" w:color="auto"/>
                <w:right w:val="none" w:sz="0" w:space="0" w:color="auto"/>
              </w:divBdr>
              <w:divsChild>
                <w:div w:id="1041855655">
                  <w:marLeft w:val="0"/>
                  <w:marRight w:val="0"/>
                  <w:marTop w:val="0"/>
                  <w:marBottom w:val="0"/>
                  <w:divBdr>
                    <w:top w:val="none" w:sz="0" w:space="0" w:color="auto"/>
                    <w:left w:val="none" w:sz="0" w:space="0" w:color="auto"/>
                    <w:bottom w:val="none" w:sz="0" w:space="0" w:color="auto"/>
                    <w:right w:val="none" w:sz="0" w:space="0" w:color="auto"/>
                  </w:divBdr>
                  <w:divsChild>
                    <w:div w:id="1646592529">
                      <w:marLeft w:val="0"/>
                      <w:marRight w:val="0"/>
                      <w:marTop w:val="0"/>
                      <w:marBottom w:val="0"/>
                      <w:divBdr>
                        <w:top w:val="none" w:sz="0" w:space="5" w:color="F0F0F5"/>
                        <w:left w:val="none" w:sz="0" w:space="9" w:color="F0F0F5"/>
                        <w:bottom w:val="none" w:sz="0" w:space="7" w:color="F0F0F5"/>
                        <w:right w:val="none" w:sz="0" w:space="9" w:color="F0F0F5"/>
                      </w:divBdr>
                      <w:divsChild>
                        <w:div w:id="1239554309">
                          <w:marLeft w:val="0"/>
                          <w:marRight w:val="0"/>
                          <w:marTop w:val="0"/>
                          <w:marBottom w:val="0"/>
                          <w:divBdr>
                            <w:top w:val="none" w:sz="0" w:space="0" w:color="auto"/>
                            <w:left w:val="none" w:sz="0" w:space="0" w:color="auto"/>
                            <w:bottom w:val="none" w:sz="0" w:space="0" w:color="auto"/>
                            <w:right w:val="none" w:sz="0" w:space="0" w:color="auto"/>
                          </w:divBdr>
                          <w:divsChild>
                            <w:div w:id="754326349">
                              <w:marLeft w:val="0"/>
                              <w:marRight w:val="0"/>
                              <w:marTop w:val="0"/>
                              <w:marBottom w:val="0"/>
                              <w:divBdr>
                                <w:top w:val="none" w:sz="0" w:space="0" w:color="auto"/>
                                <w:left w:val="none" w:sz="0" w:space="0" w:color="auto"/>
                                <w:bottom w:val="none" w:sz="0" w:space="0" w:color="auto"/>
                                <w:right w:val="none" w:sz="0" w:space="0" w:color="auto"/>
                              </w:divBdr>
                            </w:div>
                            <w:div w:id="1692300887">
                              <w:marLeft w:val="0"/>
                              <w:marRight w:val="0"/>
                              <w:marTop w:val="0"/>
                              <w:marBottom w:val="0"/>
                              <w:divBdr>
                                <w:top w:val="none" w:sz="0" w:space="0" w:color="auto"/>
                                <w:left w:val="none" w:sz="0" w:space="0" w:color="auto"/>
                                <w:bottom w:val="none" w:sz="0" w:space="0" w:color="auto"/>
                                <w:right w:val="none" w:sz="0" w:space="0" w:color="auto"/>
                              </w:divBdr>
                            </w:div>
                            <w:div w:id="109862670">
                              <w:marLeft w:val="0"/>
                              <w:marRight w:val="0"/>
                              <w:marTop w:val="0"/>
                              <w:marBottom w:val="0"/>
                              <w:divBdr>
                                <w:top w:val="none" w:sz="0" w:space="0" w:color="auto"/>
                                <w:left w:val="none" w:sz="0" w:space="0" w:color="auto"/>
                                <w:bottom w:val="none" w:sz="0" w:space="0" w:color="auto"/>
                                <w:right w:val="none" w:sz="0" w:space="0" w:color="auto"/>
                              </w:divBdr>
                            </w:div>
                            <w:div w:id="1359546347">
                              <w:marLeft w:val="0"/>
                              <w:marRight w:val="0"/>
                              <w:marTop w:val="0"/>
                              <w:marBottom w:val="0"/>
                              <w:divBdr>
                                <w:top w:val="none" w:sz="0" w:space="0" w:color="auto"/>
                                <w:left w:val="none" w:sz="0" w:space="0" w:color="auto"/>
                                <w:bottom w:val="none" w:sz="0" w:space="0" w:color="auto"/>
                                <w:right w:val="none" w:sz="0" w:space="0" w:color="auto"/>
                              </w:divBdr>
                            </w:div>
                            <w:div w:id="1343625648">
                              <w:marLeft w:val="0"/>
                              <w:marRight w:val="0"/>
                              <w:marTop w:val="0"/>
                              <w:marBottom w:val="0"/>
                              <w:divBdr>
                                <w:top w:val="none" w:sz="0" w:space="0" w:color="auto"/>
                                <w:left w:val="none" w:sz="0" w:space="0" w:color="auto"/>
                                <w:bottom w:val="none" w:sz="0" w:space="0" w:color="auto"/>
                                <w:right w:val="none" w:sz="0" w:space="0" w:color="auto"/>
                              </w:divBdr>
                            </w:div>
                            <w:div w:id="20792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8649593">
      <w:bodyDiv w:val="1"/>
      <w:marLeft w:val="0"/>
      <w:marRight w:val="0"/>
      <w:marTop w:val="0"/>
      <w:marBottom w:val="0"/>
      <w:divBdr>
        <w:top w:val="none" w:sz="0" w:space="0" w:color="auto"/>
        <w:left w:val="none" w:sz="0" w:space="0" w:color="auto"/>
        <w:bottom w:val="none" w:sz="0" w:space="0" w:color="auto"/>
        <w:right w:val="none" w:sz="0" w:space="0" w:color="auto"/>
      </w:divBdr>
    </w:div>
    <w:div w:id="1825004386">
      <w:bodyDiv w:val="1"/>
      <w:marLeft w:val="0"/>
      <w:marRight w:val="0"/>
      <w:marTop w:val="0"/>
      <w:marBottom w:val="0"/>
      <w:divBdr>
        <w:top w:val="none" w:sz="0" w:space="0" w:color="auto"/>
        <w:left w:val="none" w:sz="0" w:space="0" w:color="auto"/>
        <w:bottom w:val="none" w:sz="0" w:space="0" w:color="auto"/>
        <w:right w:val="none" w:sz="0" w:space="0" w:color="auto"/>
      </w:divBdr>
      <w:divsChild>
        <w:div w:id="1887571497">
          <w:marLeft w:val="0"/>
          <w:marRight w:val="0"/>
          <w:marTop w:val="0"/>
          <w:marBottom w:val="0"/>
          <w:divBdr>
            <w:top w:val="none" w:sz="0" w:space="0" w:color="auto"/>
            <w:left w:val="none" w:sz="0" w:space="0" w:color="auto"/>
            <w:bottom w:val="none" w:sz="0" w:space="0" w:color="auto"/>
            <w:right w:val="none" w:sz="0" w:space="0" w:color="auto"/>
          </w:divBdr>
          <w:divsChild>
            <w:div w:id="1599603318">
              <w:marLeft w:val="660"/>
              <w:marRight w:val="180"/>
              <w:marTop w:val="0"/>
              <w:marBottom w:val="0"/>
              <w:divBdr>
                <w:top w:val="none" w:sz="0" w:space="0" w:color="auto"/>
                <w:left w:val="none" w:sz="0" w:space="0" w:color="auto"/>
                <w:bottom w:val="none" w:sz="0" w:space="0" w:color="auto"/>
                <w:right w:val="none" w:sz="0" w:space="0" w:color="auto"/>
              </w:divBdr>
              <w:divsChild>
                <w:div w:id="1773088760">
                  <w:marLeft w:val="0"/>
                  <w:marRight w:val="0"/>
                  <w:marTop w:val="0"/>
                  <w:marBottom w:val="0"/>
                  <w:divBdr>
                    <w:top w:val="none" w:sz="0" w:space="0" w:color="auto"/>
                    <w:left w:val="none" w:sz="0" w:space="0" w:color="auto"/>
                    <w:bottom w:val="none" w:sz="0" w:space="0" w:color="auto"/>
                    <w:right w:val="none" w:sz="0" w:space="0" w:color="auto"/>
                  </w:divBdr>
                  <w:divsChild>
                    <w:div w:id="1898198262">
                      <w:marLeft w:val="0"/>
                      <w:marRight w:val="0"/>
                      <w:marTop w:val="0"/>
                      <w:marBottom w:val="0"/>
                      <w:divBdr>
                        <w:top w:val="none" w:sz="0" w:space="5" w:color="6839CF"/>
                        <w:left w:val="none" w:sz="0" w:space="9" w:color="6839CF"/>
                        <w:bottom w:val="none" w:sz="0" w:space="7" w:color="6839CF"/>
                        <w:right w:val="none" w:sz="0" w:space="9" w:color="6839CF"/>
                      </w:divBdr>
                      <w:divsChild>
                        <w:div w:id="576592444">
                          <w:marLeft w:val="0"/>
                          <w:marRight w:val="0"/>
                          <w:marTop w:val="0"/>
                          <w:marBottom w:val="0"/>
                          <w:divBdr>
                            <w:top w:val="none" w:sz="0" w:space="0" w:color="auto"/>
                            <w:left w:val="none" w:sz="0" w:space="0" w:color="auto"/>
                            <w:bottom w:val="none" w:sz="0" w:space="0" w:color="auto"/>
                            <w:right w:val="none" w:sz="0" w:space="0" w:color="auto"/>
                          </w:divBdr>
                          <w:divsChild>
                            <w:div w:id="142993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203243">
          <w:marLeft w:val="0"/>
          <w:marRight w:val="0"/>
          <w:marTop w:val="0"/>
          <w:marBottom w:val="0"/>
          <w:divBdr>
            <w:top w:val="none" w:sz="0" w:space="0" w:color="auto"/>
            <w:left w:val="none" w:sz="0" w:space="0" w:color="auto"/>
            <w:bottom w:val="none" w:sz="0" w:space="0" w:color="auto"/>
            <w:right w:val="none" w:sz="0" w:space="0" w:color="auto"/>
          </w:divBdr>
          <w:divsChild>
            <w:div w:id="2087073753">
              <w:marLeft w:val="180"/>
              <w:marRight w:val="660"/>
              <w:marTop w:val="0"/>
              <w:marBottom w:val="0"/>
              <w:divBdr>
                <w:top w:val="none" w:sz="0" w:space="0" w:color="auto"/>
                <w:left w:val="none" w:sz="0" w:space="0" w:color="auto"/>
                <w:bottom w:val="none" w:sz="0" w:space="0" w:color="auto"/>
                <w:right w:val="none" w:sz="0" w:space="0" w:color="auto"/>
              </w:divBdr>
              <w:divsChild>
                <w:div w:id="1030716198">
                  <w:marLeft w:val="0"/>
                  <w:marRight w:val="0"/>
                  <w:marTop w:val="0"/>
                  <w:marBottom w:val="0"/>
                  <w:divBdr>
                    <w:top w:val="none" w:sz="0" w:space="0" w:color="auto"/>
                    <w:left w:val="none" w:sz="0" w:space="0" w:color="auto"/>
                    <w:bottom w:val="none" w:sz="0" w:space="0" w:color="auto"/>
                    <w:right w:val="none" w:sz="0" w:space="0" w:color="auto"/>
                  </w:divBdr>
                  <w:divsChild>
                    <w:div w:id="1810055825">
                      <w:marLeft w:val="0"/>
                      <w:marRight w:val="0"/>
                      <w:marTop w:val="0"/>
                      <w:marBottom w:val="0"/>
                      <w:divBdr>
                        <w:top w:val="none" w:sz="0" w:space="5" w:color="F0F0F5"/>
                        <w:left w:val="none" w:sz="0" w:space="9" w:color="F0F0F5"/>
                        <w:bottom w:val="none" w:sz="0" w:space="7" w:color="F0F0F5"/>
                        <w:right w:val="none" w:sz="0" w:space="9" w:color="F0F0F5"/>
                      </w:divBdr>
                      <w:divsChild>
                        <w:div w:id="1530336553">
                          <w:marLeft w:val="0"/>
                          <w:marRight w:val="0"/>
                          <w:marTop w:val="0"/>
                          <w:marBottom w:val="0"/>
                          <w:divBdr>
                            <w:top w:val="none" w:sz="0" w:space="0" w:color="auto"/>
                            <w:left w:val="none" w:sz="0" w:space="0" w:color="auto"/>
                            <w:bottom w:val="none" w:sz="0" w:space="0" w:color="auto"/>
                            <w:right w:val="none" w:sz="0" w:space="0" w:color="auto"/>
                          </w:divBdr>
                          <w:divsChild>
                            <w:div w:id="1345086096">
                              <w:marLeft w:val="0"/>
                              <w:marRight w:val="0"/>
                              <w:marTop w:val="0"/>
                              <w:marBottom w:val="0"/>
                              <w:divBdr>
                                <w:top w:val="none" w:sz="0" w:space="0" w:color="auto"/>
                                <w:left w:val="none" w:sz="0" w:space="0" w:color="auto"/>
                                <w:bottom w:val="none" w:sz="0" w:space="0" w:color="auto"/>
                                <w:right w:val="none" w:sz="0" w:space="0" w:color="auto"/>
                              </w:divBdr>
                            </w:div>
                          </w:divsChild>
                        </w:div>
                        <w:div w:id="342364540">
                          <w:marLeft w:val="0"/>
                          <w:marRight w:val="0"/>
                          <w:marTop w:val="75"/>
                          <w:marBottom w:val="0"/>
                          <w:divBdr>
                            <w:top w:val="none" w:sz="0" w:space="0" w:color="auto"/>
                            <w:left w:val="none" w:sz="0" w:space="0" w:color="auto"/>
                            <w:bottom w:val="none" w:sz="0" w:space="0" w:color="auto"/>
                            <w:right w:val="none" w:sz="0" w:space="0" w:color="auto"/>
                          </w:divBdr>
                          <w:divsChild>
                            <w:div w:id="1487357761">
                              <w:marLeft w:val="0"/>
                              <w:marRight w:val="0"/>
                              <w:marTop w:val="0"/>
                              <w:marBottom w:val="0"/>
                              <w:divBdr>
                                <w:top w:val="none" w:sz="0" w:space="0" w:color="auto"/>
                                <w:left w:val="none" w:sz="0" w:space="0" w:color="auto"/>
                                <w:bottom w:val="none" w:sz="0" w:space="0" w:color="auto"/>
                                <w:right w:val="none" w:sz="0" w:space="0" w:color="auto"/>
                              </w:divBdr>
                            </w:div>
                          </w:divsChild>
                        </w:div>
                        <w:div w:id="377632432">
                          <w:marLeft w:val="0"/>
                          <w:marRight w:val="0"/>
                          <w:marTop w:val="75"/>
                          <w:marBottom w:val="0"/>
                          <w:divBdr>
                            <w:top w:val="none" w:sz="0" w:space="0" w:color="auto"/>
                            <w:left w:val="none" w:sz="0" w:space="0" w:color="auto"/>
                            <w:bottom w:val="none" w:sz="0" w:space="0" w:color="auto"/>
                            <w:right w:val="none" w:sz="0" w:space="0" w:color="auto"/>
                          </w:divBdr>
                          <w:divsChild>
                            <w:div w:id="1279682324">
                              <w:marLeft w:val="0"/>
                              <w:marRight w:val="0"/>
                              <w:marTop w:val="0"/>
                              <w:marBottom w:val="0"/>
                              <w:divBdr>
                                <w:top w:val="none" w:sz="0" w:space="0" w:color="auto"/>
                                <w:left w:val="none" w:sz="0" w:space="0" w:color="auto"/>
                                <w:bottom w:val="none" w:sz="0" w:space="0" w:color="auto"/>
                                <w:right w:val="none" w:sz="0" w:space="0" w:color="auto"/>
                              </w:divBdr>
                            </w:div>
                          </w:divsChild>
                        </w:div>
                        <w:div w:id="1928727452">
                          <w:marLeft w:val="0"/>
                          <w:marRight w:val="0"/>
                          <w:marTop w:val="75"/>
                          <w:marBottom w:val="0"/>
                          <w:divBdr>
                            <w:top w:val="none" w:sz="0" w:space="0" w:color="auto"/>
                            <w:left w:val="none" w:sz="0" w:space="0" w:color="auto"/>
                            <w:bottom w:val="none" w:sz="0" w:space="0" w:color="auto"/>
                            <w:right w:val="none" w:sz="0" w:space="0" w:color="auto"/>
                          </w:divBdr>
                          <w:divsChild>
                            <w:div w:id="393048729">
                              <w:marLeft w:val="0"/>
                              <w:marRight w:val="0"/>
                              <w:marTop w:val="0"/>
                              <w:marBottom w:val="0"/>
                              <w:divBdr>
                                <w:top w:val="none" w:sz="0" w:space="0" w:color="auto"/>
                                <w:left w:val="none" w:sz="0" w:space="0" w:color="auto"/>
                                <w:bottom w:val="none" w:sz="0" w:space="0" w:color="auto"/>
                                <w:right w:val="none" w:sz="0" w:space="0" w:color="auto"/>
                              </w:divBdr>
                            </w:div>
                          </w:divsChild>
                        </w:div>
                        <w:div w:id="141361495">
                          <w:marLeft w:val="0"/>
                          <w:marRight w:val="0"/>
                          <w:marTop w:val="75"/>
                          <w:marBottom w:val="0"/>
                          <w:divBdr>
                            <w:top w:val="none" w:sz="0" w:space="0" w:color="auto"/>
                            <w:left w:val="none" w:sz="0" w:space="0" w:color="auto"/>
                            <w:bottom w:val="none" w:sz="0" w:space="0" w:color="auto"/>
                            <w:right w:val="none" w:sz="0" w:space="0" w:color="auto"/>
                          </w:divBdr>
                          <w:divsChild>
                            <w:div w:id="159320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118579">
          <w:marLeft w:val="0"/>
          <w:marRight w:val="0"/>
          <w:marTop w:val="0"/>
          <w:marBottom w:val="0"/>
          <w:divBdr>
            <w:top w:val="none" w:sz="0" w:space="0" w:color="auto"/>
            <w:left w:val="none" w:sz="0" w:space="0" w:color="auto"/>
            <w:bottom w:val="none" w:sz="0" w:space="0" w:color="auto"/>
            <w:right w:val="none" w:sz="0" w:space="0" w:color="auto"/>
          </w:divBdr>
          <w:divsChild>
            <w:div w:id="1536193424">
              <w:marLeft w:val="660"/>
              <w:marRight w:val="180"/>
              <w:marTop w:val="0"/>
              <w:marBottom w:val="0"/>
              <w:divBdr>
                <w:top w:val="none" w:sz="0" w:space="0" w:color="auto"/>
                <w:left w:val="none" w:sz="0" w:space="0" w:color="auto"/>
                <w:bottom w:val="none" w:sz="0" w:space="0" w:color="auto"/>
                <w:right w:val="none" w:sz="0" w:space="0" w:color="auto"/>
              </w:divBdr>
              <w:divsChild>
                <w:div w:id="345526457">
                  <w:marLeft w:val="0"/>
                  <w:marRight w:val="0"/>
                  <w:marTop w:val="0"/>
                  <w:marBottom w:val="0"/>
                  <w:divBdr>
                    <w:top w:val="none" w:sz="0" w:space="0" w:color="auto"/>
                    <w:left w:val="none" w:sz="0" w:space="0" w:color="auto"/>
                    <w:bottom w:val="none" w:sz="0" w:space="0" w:color="auto"/>
                    <w:right w:val="none" w:sz="0" w:space="0" w:color="auto"/>
                  </w:divBdr>
                  <w:divsChild>
                    <w:div w:id="1327395608">
                      <w:marLeft w:val="0"/>
                      <w:marRight w:val="0"/>
                      <w:marTop w:val="0"/>
                      <w:marBottom w:val="0"/>
                      <w:divBdr>
                        <w:top w:val="none" w:sz="0" w:space="5" w:color="6839CF"/>
                        <w:left w:val="none" w:sz="0" w:space="9" w:color="6839CF"/>
                        <w:bottom w:val="none" w:sz="0" w:space="7" w:color="6839CF"/>
                        <w:right w:val="none" w:sz="0" w:space="9" w:color="6839CF"/>
                      </w:divBdr>
                      <w:divsChild>
                        <w:div w:id="749891707">
                          <w:marLeft w:val="0"/>
                          <w:marRight w:val="0"/>
                          <w:marTop w:val="0"/>
                          <w:marBottom w:val="0"/>
                          <w:divBdr>
                            <w:top w:val="none" w:sz="0" w:space="0" w:color="auto"/>
                            <w:left w:val="none" w:sz="0" w:space="0" w:color="auto"/>
                            <w:bottom w:val="none" w:sz="0" w:space="0" w:color="auto"/>
                            <w:right w:val="none" w:sz="0" w:space="0" w:color="auto"/>
                          </w:divBdr>
                          <w:divsChild>
                            <w:div w:id="147109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1989670">
          <w:marLeft w:val="0"/>
          <w:marRight w:val="0"/>
          <w:marTop w:val="0"/>
          <w:marBottom w:val="0"/>
          <w:divBdr>
            <w:top w:val="none" w:sz="0" w:space="0" w:color="auto"/>
            <w:left w:val="none" w:sz="0" w:space="0" w:color="auto"/>
            <w:bottom w:val="none" w:sz="0" w:space="0" w:color="auto"/>
            <w:right w:val="none" w:sz="0" w:space="0" w:color="auto"/>
          </w:divBdr>
          <w:divsChild>
            <w:div w:id="1168982335">
              <w:marLeft w:val="180"/>
              <w:marRight w:val="660"/>
              <w:marTop w:val="0"/>
              <w:marBottom w:val="0"/>
              <w:divBdr>
                <w:top w:val="none" w:sz="0" w:space="0" w:color="auto"/>
                <w:left w:val="none" w:sz="0" w:space="0" w:color="auto"/>
                <w:bottom w:val="none" w:sz="0" w:space="0" w:color="auto"/>
                <w:right w:val="none" w:sz="0" w:space="0" w:color="auto"/>
              </w:divBdr>
              <w:divsChild>
                <w:div w:id="1265112995">
                  <w:marLeft w:val="0"/>
                  <w:marRight w:val="0"/>
                  <w:marTop w:val="0"/>
                  <w:marBottom w:val="0"/>
                  <w:divBdr>
                    <w:top w:val="none" w:sz="0" w:space="0" w:color="auto"/>
                    <w:left w:val="none" w:sz="0" w:space="0" w:color="auto"/>
                    <w:bottom w:val="none" w:sz="0" w:space="0" w:color="auto"/>
                    <w:right w:val="none" w:sz="0" w:space="0" w:color="auto"/>
                  </w:divBdr>
                  <w:divsChild>
                    <w:div w:id="1673876157">
                      <w:marLeft w:val="0"/>
                      <w:marRight w:val="0"/>
                      <w:marTop w:val="0"/>
                      <w:marBottom w:val="0"/>
                      <w:divBdr>
                        <w:top w:val="none" w:sz="0" w:space="5" w:color="F0F0F5"/>
                        <w:left w:val="none" w:sz="0" w:space="9" w:color="F0F0F5"/>
                        <w:bottom w:val="none" w:sz="0" w:space="7" w:color="F0F0F5"/>
                        <w:right w:val="none" w:sz="0" w:space="9" w:color="F0F0F5"/>
                      </w:divBdr>
                      <w:divsChild>
                        <w:div w:id="1658919994">
                          <w:marLeft w:val="0"/>
                          <w:marRight w:val="0"/>
                          <w:marTop w:val="0"/>
                          <w:marBottom w:val="0"/>
                          <w:divBdr>
                            <w:top w:val="none" w:sz="0" w:space="0" w:color="auto"/>
                            <w:left w:val="none" w:sz="0" w:space="0" w:color="auto"/>
                            <w:bottom w:val="none" w:sz="0" w:space="0" w:color="auto"/>
                            <w:right w:val="none" w:sz="0" w:space="0" w:color="auto"/>
                          </w:divBdr>
                          <w:divsChild>
                            <w:div w:id="1333531536">
                              <w:marLeft w:val="0"/>
                              <w:marRight w:val="0"/>
                              <w:marTop w:val="0"/>
                              <w:marBottom w:val="0"/>
                              <w:divBdr>
                                <w:top w:val="none" w:sz="0" w:space="0" w:color="auto"/>
                                <w:left w:val="none" w:sz="0" w:space="0" w:color="auto"/>
                                <w:bottom w:val="none" w:sz="0" w:space="0" w:color="auto"/>
                                <w:right w:val="none" w:sz="0" w:space="0" w:color="auto"/>
                              </w:divBdr>
                            </w:div>
                            <w:div w:id="451289292">
                              <w:marLeft w:val="0"/>
                              <w:marRight w:val="0"/>
                              <w:marTop w:val="0"/>
                              <w:marBottom w:val="0"/>
                              <w:divBdr>
                                <w:top w:val="none" w:sz="0" w:space="0" w:color="auto"/>
                                <w:left w:val="none" w:sz="0" w:space="0" w:color="auto"/>
                                <w:bottom w:val="none" w:sz="0" w:space="0" w:color="auto"/>
                                <w:right w:val="none" w:sz="0" w:space="0" w:color="auto"/>
                              </w:divBdr>
                            </w:div>
                            <w:div w:id="1190873112">
                              <w:marLeft w:val="0"/>
                              <w:marRight w:val="0"/>
                              <w:marTop w:val="0"/>
                              <w:marBottom w:val="0"/>
                              <w:divBdr>
                                <w:top w:val="none" w:sz="0" w:space="0" w:color="auto"/>
                                <w:left w:val="none" w:sz="0" w:space="0" w:color="auto"/>
                                <w:bottom w:val="none" w:sz="0" w:space="0" w:color="auto"/>
                                <w:right w:val="none" w:sz="0" w:space="0" w:color="auto"/>
                              </w:divBdr>
                            </w:div>
                            <w:div w:id="1371688880">
                              <w:marLeft w:val="0"/>
                              <w:marRight w:val="0"/>
                              <w:marTop w:val="0"/>
                              <w:marBottom w:val="0"/>
                              <w:divBdr>
                                <w:top w:val="none" w:sz="0" w:space="0" w:color="auto"/>
                                <w:left w:val="none" w:sz="0" w:space="0" w:color="auto"/>
                                <w:bottom w:val="none" w:sz="0" w:space="0" w:color="auto"/>
                                <w:right w:val="none" w:sz="0" w:space="0" w:color="auto"/>
                              </w:divBdr>
                            </w:div>
                            <w:div w:id="65707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3844592">
          <w:marLeft w:val="0"/>
          <w:marRight w:val="0"/>
          <w:marTop w:val="0"/>
          <w:marBottom w:val="0"/>
          <w:divBdr>
            <w:top w:val="none" w:sz="0" w:space="0" w:color="auto"/>
            <w:left w:val="none" w:sz="0" w:space="0" w:color="auto"/>
            <w:bottom w:val="none" w:sz="0" w:space="0" w:color="auto"/>
            <w:right w:val="none" w:sz="0" w:space="0" w:color="auto"/>
          </w:divBdr>
          <w:divsChild>
            <w:div w:id="641155982">
              <w:marLeft w:val="660"/>
              <w:marRight w:val="180"/>
              <w:marTop w:val="0"/>
              <w:marBottom w:val="0"/>
              <w:divBdr>
                <w:top w:val="none" w:sz="0" w:space="0" w:color="auto"/>
                <w:left w:val="none" w:sz="0" w:space="0" w:color="auto"/>
                <w:bottom w:val="none" w:sz="0" w:space="0" w:color="auto"/>
                <w:right w:val="none" w:sz="0" w:space="0" w:color="auto"/>
              </w:divBdr>
              <w:divsChild>
                <w:div w:id="1868253790">
                  <w:marLeft w:val="0"/>
                  <w:marRight w:val="0"/>
                  <w:marTop w:val="0"/>
                  <w:marBottom w:val="0"/>
                  <w:divBdr>
                    <w:top w:val="none" w:sz="0" w:space="0" w:color="auto"/>
                    <w:left w:val="none" w:sz="0" w:space="0" w:color="auto"/>
                    <w:bottom w:val="none" w:sz="0" w:space="0" w:color="auto"/>
                    <w:right w:val="none" w:sz="0" w:space="0" w:color="auto"/>
                  </w:divBdr>
                  <w:divsChild>
                    <w:div w:id="616453335">
                      <w:marLeft w:val="0"/>
                      <w:marRight w:val="0"/>
                      <w:marTop w:val="0"/>
                      <w:marBottom w:val="0"/>
                      <w:divBdr>
                        <w:top w:val="none" w:sz="0" w:space="5" w:color="6839CF"/>
                        <w:left w:val="none" w:sz="0" w:space="9" w:color="6839CF"/>
                        <w:bottom w:val="none" w:sz="0" w:space="7" w:color="6839CF"/>
                        <w:right w:val="none" w:sz="0" w:space="9" w:color="6839CF"/>
                      </w:divBdr>
                      <w:divsChild>
                        <w:div w:id="1808623377">
                          <w:marLeft w:val="0"/>
                          <w:marRight w:val="0"/>
                          <w:marTop w:val="0"/>
                          <w:marBottom w:val="0"/>
                          <w:divBdr>
                            <w:top w:val="none" w:sz="0" w:space="0" w:color="auto"/>
                            <w:left w:val="none" w:sz="0" w:space="0" w:color="auto"/>
                            <w:bottom w:val="none" w:sz="0" w:space="0" w:color="auto"/>
                            <w:right w:val="none" w:sz="0" w:space="0" w:color="auto"/>
                          </w:divBdr>
                          <w:divsChild>
                            <w:div w:id="139207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3915970">
          <w:marLeft w:val="0"/>
          <w:marRight w:val="0"/>
          <w:marTop w:val="0"/>
          <w:marBottom w:val="0"/>
          <w:divBdr>
            <w:top w:val="none" w:sz="0" w:space="0" w:color="auto"/>
            <w:left w:val="none" w:sz="0" w:space="0" w:color="auto"/>
            <w:bottom w:val="none" w:sz="0" w:space="0" w:color="auto"/>
            <w:right w:val="none" w:sz="0" w:space="0" w:color="auto"/>
          </w:divBdr>
          <w:divsChild>
            <w:div w:id="71245036">
              <w:marLeft w:val="180"/>
              <w:marRight w:val="660"/>
              <w:marTop w:val="0"/>
              <w:marBottom w:val="0"/>
              <w:divBdr>
                <w:top w:val="none" w:sz="0" w:space="0" w:color="auto"/>
                <w:left w:val="none" w:sz="0" w:space="0" w:color="auto"/>
                <w:bottom w:val="none" w:sz="0" w:space="0" w:color="auto"/>
                <w:right w:val="none" w:sz="0" w:space="0" w:color="auto"/>
              </w:divBdr>
              <w:divsChild>
                <w:div w:id="1384909855">
                  <w:marLeft w:val="0"/>
                  <w:marRight w:val="0"/>
                  <w:marTop w:val="0"/>
                  <w:marBottom w:val="0"/>
                  <w:divBdr>
                    <w:top w:val="none" w:sz="0" w:space="0" w:color="auto"/>
                    <w:left w:val="none" w:sz="0" w:space="0" w:color="auto"/>
                    <w:bottom w:val="none" w:sz="0" w:space="0" w:color="auto"/>
                    <w:right w:val="none" w:sz="0" w:space="0" w:color="auto"/>
                  </w:divBdr>
                  <w:divsChild>
                    <w:div w:id="453183070">
                      <w:marLeft w:val="0"/>
                      <w:marRight w:val="0"/>
                      <w:marTop w:val="0"/>
                      <w:marBottom w:val="0"/>
                      <w:divBdr>
                        <w:top w:val="none" w:sz="0" w:space="5" w:color="F0F0F5"/>
                        <w:left w:val="none" w:sz="0" w:space="9" w:color="F0F0F5"/>
                        <w:bottom w:val="none" w:sz="0" w:space="7" w:color="F0F0F5"/>
                        <w:right w:val="none" w:sz="0" w:space="9" w:color="F0F0F5"/>
                      </w:divBdr>
                      <w:divsChild>
                        <w:div w:id="1123691113">
                          <w:marLeft w:val="0"/>
                          <w:marRight w:val="0"/>
                          <w:marTop w:val="0"/>
                          <w:marBottom w:val="0"/>
                          <w:divBdr>
                            <w:top w:val="none" w:sz="0" w:space="0" w:color="auto"/>
                            <w:left w:val="none" w:sz="0" w:space="0" w:color="auto"/>
                            <w:bottom w:val="none" w:sz="0" w:space="0" w:color="auto"/>
                            <w:right w:val="none" w:sz="0" w:space="0" w:color="auto"/>
                          </w:divBdr>
                          <w:divsChild>
                            <w:div w:id="1151949103">
                              <w:marLeft w:val="0"/>
                              <w:marRight w:val="0"/>
                              <w:marTop w:val="0"/>
                              <w:marBottom w:val="0"/>
                              <w:divBdr>
                                <w:top w:val="none" w:sz="0" w:space="0" w:color="auto"/>
                                <w:left w:val="none" w:sz="0" w:space="0" w:color="auto"/>
                                <w:bottom w:val="none" w:sz="0" w:space="0" w:color="auto"/>
                                <w:right w:val="none" w:sz="0" w:space="0" w:color="auto"/>
                              </w:divBdr>
                            </w:div>
                            <w:div w:id="2118525082">
                              <w:marLeft w:val="0"/>
                              <w:marRight w:val="0"/>
                              <w:marTop w:val="0"/>
                              <w:marBottom w:val="0"/>
                              <w:divBdr>
                                <w:top w:val="none" w:sz="0" w:space="0" w:color="auto"/>
                                <w:left w:val="none" w:sz="0" w:space="0" w:color="auto"/>
                                <w:bottom w:val="none" w:sz="0" w:space="0" w:color="auto"/>
                                <w:right w:val="none" w:sz="0" w:space="0" w:color="auto"/>
                              </w:divBdr>
                            </w:div>
                            <w:div w:id="1476996079">
                              <w:marLeft w:val="0"/>
                              <w:marRight w:val="0"/>
                              <w:marTop w:val="0"/>
                              <w:marBottom w:val="0"/>
                              <w:divBdr>
                                <w:top w:val="none" w:sz="0" w:space="0" w:color="auto"/>
                                <w:left w:val="none" w:sz="0" w:space="0" w:color="auto"/>
                                <w:bottom w:val="none" w:sz="0" w:space="0" w:color="auto"/>
                                <w:right w:val="none" w:sz="0" w:space="0" w:color="auto"/>
                              </w:divBdr>
                            </w:div>
                            <w:div w:id="374039878">
                              <w:marLeft w:val="0"/>
                              <w:marRight w:val="0"/>
                              <w:marTop w:val="0"/>
                              <w:marBottom w:val="0"/>
                              <w:divBdr>
                                <w:top w:val="none" w:sz="0" w:space="0" w:color="auto"/>
                                <w:left w:val="none" w:sz="0" w:space="0" w:color="auto"/>
                                <w:bottom w:val="none" w:sz="0" w:space="0" w:color="auto"/>
                                <w:right w:val="none" w:sz="0" w:space="0" w:color="auto"/>
                              </w:divBdr>
                            </w:div>
                            <w:div w:id="1300184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8061059">
      <w:bodyDiv w:val="1"/>
      <w:marLeft w:val="0"/>
      <w:marRight w:val="0"/>
      <w:marTop w:val="0"/>
      <w:marBottom w:val="0"/>
      <w:divBdr>
        <w:top w:val="none" w:sz="0" w:space="0" w:color="auto"/>
        <w:left w:val="none" w:sz="0" w:space="0" w:color="auto"/>
        <w:bottom w:val="none" w:sz="0" w:space="0" w:color="auto"/>
        <w:right w:val="none" w:sz="0" w:space="0" w:color="auto"/>
      </w:divBdr>
      <w:divsChild>
        <w:div w:id="1224560224">
          <w:marLeft w:val="0"/>
          <w:marRight w:val="0"/>
          <w:marTop w:val="0"/>
          <w:marBottom w:val="0"/>
          <w:divBdr>
            <w:top w:val="none" w:sz="0" w:space="0" w:color="auto"/>
            <w:left w:val="none" w:sz="0" w:space="0" w:color="auto"/>
            <w:bottom w:val="none" w:sz="0" w:space="0" w:color="auto"/>
            <w:right w:val="none" w:sz="0" w:space="0" w:color="auto"/>
          </w:divBdr>
          <w:divsChild>
            <w:div w:id="1378047361">
              <w:marLeft w:val="0"/>
              <w:marRight w:val="0"/>
              <w:marTop w:val="0"/>
              <w:marBottom w:val="0"/>
              <w:divBdr>
                <w:top w:val="none" w:sz="0" w:space="0" w:color="auto"/>
                <w:left w:val="none" w:sz="0" w:space="0" w:color="auto"/>
                <w:bottom w:val="none" w:sz="0" w:space="0" w:color="auto"/>
                <w:right w:val="none" w:sz="0" w:space="0" w:color="auto"/>
              </w:divBdr>
            </w:div>
          </w:divsChild>
        </w:div>
        <w:div w:id="1916627640">
          <w:marLeft w:val="0"/>
          <w:marRight w:val="0"/>
          <w:marTop w:val="75"/>
          <w:marBottom w:val="0"/>
          <w:divBdr>
            <w:top w:val="none" w:sz="0" w:space="0" w:color="auto"/>
            <w:left w:val="none" w:sz="0" w:space="0" w:color="auto"/>
            <w:bottom w:val="none" w:sz="0" w:space="0" w:color="auto"/>
            <w:right w:val="none" w:sz="0" w:space="0" w:color="auto"/>
          </w:divBdr>
          <w:divsChild>
            <w:div w:id="1265773591">
              <w:marLeft w:val="0"/>
              <w:marRight w:val="0"/>
              <w:marTop w:val="0"/>
              <w:marBottom w:val="0"/>
              <w:divBdr>
                <w:top w:val="none" w:sz="0" w:space="0" w:color="auto"/>
                <w:left w:val="none" w:sz="0" w:space="0" w:color="auto"/>
                <w:bottom w:val="none" w:sz="0" w:space="0" w:color="auto"/>
                <w:right w:val="none" w:sz="0" w:space="0" w:color="auto"/>
              </w:divBdr>
            </w:div>
          </w:divsChild>
        </w:div>
        <w:div w:id="2127603">
          <w:marLeft w:val="0"/>
          <w:marRight w:val="0"/>
          <w:marTop w:val="75"/>
          <w:marBottom w:val="0"/>
          <w:divBdr>
            <w:top w:val="none" w:sz="0" w:space="0" w:color="auto"/>
            <w:left w:val="none" w:sz="0" w:space="0" w:color="auto"/>
            <w:bottom w:val="none" w:sz="0" w:space="0" w:color="auto"/>
            <w:right w:val="none" w:sz="0" w:space="0" w:color="auto"/>
          </w:divBdr>
          <w:divsChild>
            <w:div w:id="123392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657814">
      <w:bodyDiv w:val="1"/>
      <w:marLeft w:val="0"/>
      <w:marRight w:val="0"/>
      <w:marTop w:val="0"/>
      <w:marBottom w:val="0"/>
      <w:divBdr>
        <w:top w:val="none" w:sz="0" w:space="0" w:color="auto"/>
        <w:left w:val="none" w:sz="0" w:space="0" w:color="auto"/>
        <w:bottom w:val="none" w:sz="0" w:space="0" w:color="auto"/>
        <w:right w:val="none" w:sz="0" w:space="0" w:color="auto"/>
      </w:divBdr>
      <w:divsChild>
        <w:div w:id="514465978">
          <w:marLeft w:val="0"/>
          <w:marRight w:val="0"/>
          <w:marTop w:val="0"/>
          <w:marBottom w:val="0"/>
          <w:divBdr>
            <w:top w:val="none" w:sz="0" w:space="0" w:color="auto"/>
            <w:left w:val="none" w:sz="0" w:space="0" w:color="auto"/>
            <w:bottom w:val="none" w:sz="0" w:space="0" w:color="auto"/>
            <w:right w:val="none" w:sz="0" w:space="0" w:color="auto"/>
          </w:divBdr>
          <w:divsChild>
            <w:div w:id="1757558275">
              <w:marLeft w:val="660"/>
              <w:marRight w:val="180"/>
              <w:marTop w:val="0"/>
              <w:marBottom w:val="0"/>
              <w:divBdr>
                <w:top w:val="none" w:sz="0" w:space="0" w:color="auto"/>
                <w:left w:val="none" w:sz="0" w:space="0" w:color="auto"/>
                <w:bottom w:val="none" w:sz="0" w:space="0" w:color="auto"/>
                <w:right w:val="none" w:sz="0" w:space="0" w:color="auto"/>
              </w:divBdr>
              <w:divsChild>
                <w:div w:id="1777677011">
                  <w:marLeft w:val="0"/>
                  <w:marRight w:val="0"/>
                  <w:marTop w:val="0"/>
                  <w:marBottom w:val="0"/>
                  <w:divBdr>
                    <w:top w:val="none" w:sz="0" w:space="0" w:color="auto"/>
                    <w:left w:val="none" w:sz="0" w:space="0" w:color="auto"/>
                    <w:bottom w:val="none" w:sz="0" w:space="0" w:color="auto"/>
                    <w:right w:val="none" w:sz="0" w:space="0" w:color="auto"/>
                  </w:divBdr>
                  <w:divsChild>
                    <w:div w:id="1049570603">
                      <w:marLeft w:val="0"/>
                      <w:marRight w:val="0"/>
                      <w:marTop w:val="0"/>
                      <w:marBottom w:val="0"/>
                      <w:divBdr>
                        <w:top w:val="none" w:sz="0" w:space="5" w:color="6839CF"/>
                        <w:left w:val="none" w:sz="0" w:space="9" w:color="6839CF"/>
                        <w:bottom w:val="none" w:sz="0" w:space="7" w:color="6839CF"/>
                        <w:right w:val="none" w:sz="0" w:space="9" w:color="6839CF"/>
                      </w:divBdr>
                      <w:divsChild>
                        <w:div w:id="1675255756">
                          <w:marLeft w:val="0"/>
                          <w:marRight w:val="0"/>
                          <w:marTop w:val="0"/>
                          <w:marBottom w:val="0"/>
                          <w:divBdr>
                            <w:top w:val="none" w:sz="0" w:space="0" w:color="auto"/>
                            <w:left w:val="none" w:sz="0" w:space="0" w:color="auto"/>
                            <w:bottom w:val="none" w:sz="0" w:space="0" w:color="auto"/>
                            <w:right w:val="none" w:sz="0" w:space="0" w:color="auto"/>
                          </w:divBdr>
                          <w:divsChild>
                            <w:div w:id="5382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1199127">
          <w:marLeft w:val="0"/>
          <w:marRight w:val="0"/>
          <w:marTop w:val="0"/>
          <w:marBottom w:val="0"/>
          <w:divBdr>
            <w:top w:val="none" w:sz="0" w:space="0" w:color="auto"/>
            <w:left w:val="none" w:sz="0" w:space="0" w:color="auto"/>
            <w:bottom w:val="none" w:sz="0" w:space="0" w:color="auto"/>
            <w:right w:val="none" w:sz="0" w:space="0" w:color="auto"/>
          </w:divBdr>
          <w:divsChild>
            <w:div w:id="1741437044">
              <w:marLeft w:val="180"/>
              <w:marRight w:val="660"/>
              <w:marTop w:val="0"/>
              <w:marBottom w:val="0"/>
              <w:divBdr>
                <w:top w:val="none" w:sz="0" w:space="0" w:color="auto"/>
                <w:left w:val="none" w:sz="0" w:space="0" w:color="auto"/>
                <w:bottom w:val="none" w:sz="0" w:space="0" w:color="auto"/>
                <w:right w:val="none" w:sz="0" w:space="0" w:color="auto"/>
              </w:divBdr>
              <w:divsChild>
                <w:div w:id="557979265">
                  <w:marLeft w:val="0"/>
                  <w:marRight w:val="0"/>
                  <w:marTop w:val="0"/>
                  <w:marBottom w:val="0"/>
                  <w:divBdr>
                    <w:top w:val="none" w:sz="0" w:space="0" w:color="auto"/>
                    <w:left w:val="none" w:sz="0" w:space="0" w:color="auto"/>
                    <w:bottom w:val="none" w:sz="0" w:space="0" w:color="auto"/>
                    <w:right w:val="none" w:sz="0" w:space="0" w:color="auto"/>
                  </w:divBdr>
                  <w:divsChild>
                    <w:div w:id="1257059849">
                      <w:marLeft w:val="0"/>
                      <w:marRight w:val="0"/>
                      <w:marTop w:val="0"/>
                      <w:marBottom w:val="0"/>
                      <w:divBdr>
                        <w:top w:val="none" w:sz="0" w:space="5" w:color="F0F0F5"/>
                        <w:left w:val="none" w:sz="0" w:space="9" w:color="F0F0F5"/>
                        <w:bottom w:val="none" w:sz="0" w:space="7" w:color="F0F0F5"/>
                        <w:right w:val="none" w:sz="0" w:space="9" w:color="F0F0F5"/>
                      </w:divBdr>
                      <w:divsChild>
                        <w:div w:id="60494185">
                          <w:marLeft w:val="0"/>
                          <w:marRight w:val="0"/>
                          <w:marTop w:val="0"/>
                          <w:marBottom w:val="0"/>
                          <w:divBdr>
                            <w:top w:val="none" w:sz="0" w:space="0" w:color="auto"/>
                            <w:left w:val="none" w:sz="0" w:space="0" w:color="auto"/>
                            <w:bottom w:val="none" w:sz="0" w:space="0" w:color="auto"/>
                            <w:right w:val="none" w:sz="0" w:space="0" w:color="auto"/>
                          </w:divBdr>
                          <w:divsChild>
                            <w:div w:id="263660897">
                              <w:marLeft w:val="0"/>
                              <w:marRight w:val="0"/>
                              <w:marTop w:val="0"/>
                              <w:marBottom w:val="0"/>
                              <w:divBdr>
                                <w:top w:val="none" w:sz="0" w:space="0" w:color="auto"/>
                                <w:left w:val="none" w:sz="0" w:space="0" w:color="auto"/>
                                <w:bottom w:val="none" w:sz="0" w:space="0" w:color="auto"/>
                                <w:right w:val="none" w:sz="0" w:space="0" w:color="auto"/>
                              </w:divBdr>
                            </w:div>
                          </w:divsChild>
                        </w:div>
                        <w:div w:id="1500847130">
                          <w:marLeft w:val="0"/>
                          <w:marRight w:val="0"/>
                          <w:marTop w:val="75"/>
                          <w:marBottom w:val="0"/>
                          <w:divBdr>
                            <w:top w:val="none" w:sz="0" w:space="0" w:color="auto"/>
                            <w:left w:val="none" w:sz="0" w:space="0" w:color="auto"/>
                            <w:bottom w:val="none" w:sz="0" w:space="0" w:color="auto"/>
                            <w:right w:val="none" w:sz="0" w:space="0" w:color="auto"/>
                          </w:divBdr>
                          <w:divsChild>
                            <w:div w:id="1671912520">
                              <w:marLeft w:val="0"/>
                              <w:marRight w:val="0"/>
                              <w:marTop w:val="0"/>
                              <w:marBottom w:val="0"/>
                              <w:divBdr>
                                <w:top w:val="none" w:sz="0" w:space="0" w:color="auto"/>
                                <w:left w:val="none" w:sz="0" w:space="0" w:color="auto"/>
                                <w:bottom w:val="none" w:sz="0" w:space="0" w:color="auto"/>
                                <w:right w:val="none" w:sz="0" w:space="0" w:color="auto"/>
                              </w:divBdr>
                            </w:div>
                          </w:divsChild>
                        </w:div>
                        <w:div w:id="1463188064">
                          <w:marLeft w:val="0"/>
                          <w:marRight w:val="0"/>
                          <w:marTop w:val="75"/>
                          <w:marBottom w:val="0"/>
                          <w:divBdr>
                            <w:top w:val="none" w:sz="0" w:space="0" w:color="auto"/>
                            <w:left w:val="none" w:sz="0" w:space="0" w:color="auto"/>
                            <w:bottom w:val="none" w:sz="0" w:space="0" w:color="auto"/>
                            <w:right w:val="none" w:sz="0" w:space="0" w:color="auto"/>
                          </w:divBdr>
                          <w:divsChild>
                            <w:div w:id="641272398">
                              <w:marLeft w:val="0"/>
                              <w:marRight w:val="0"/>
                              <w:marTop w:val="0"/>
                              <w:marBottom w:val="0"/>
                              <w:divBdr>
                                <w:top w:val="none" w:sz="0" w:space="0" w:color="auto"/>
                                <w:left w:val="none" w:sz="0" w:space="0" w:color="auto"/>
                                <w:bottom w:val="none" w:sz="0" w:space="0" w:color="auto"/>
                                <w:right w:val="none" w:sz="0" w:space="0" w:color="auto"/>
                              </w:divBdr>
                            </w:div>
                          </w:divsChild>
                        </w:div>
                        <w:div w:id="1012643">
                          <w:marLeft w:val="0"/>
                          <w:marRight w:val="0"/>
                          <w:marTop w:val="75"/>
                          <w:marBottom w:val="0"/>
                          <w:divBdr>
                            <w:top w:val="none" w:sz="0" w:space="0" w:color="auto"/>
                            <w:left w:val="none" w:sz="0" w:space="0" w:color="auto"/>
                            <w:bottom w:val="none" w:sz="0" w:space="0" w:color="auto"/>
                            <w:right w:val="none" w:sz="0" w:space="0" w:color="auto"/>
                          </w:divBdr>
                          <w:divsChild>
                            <w:div w:id="1792550674">
                              <w:marLeft w:val="0"/>
                              <w:marRight w:val="0"/>
                              <w:marTop w:val="0"/>
                              <w:marBottom w:val="0"/>
                              <w:divBdr>
                                <w:top w:val="none" w:sz="0" w:space="0" w:color="auto"/>
                                <w:left w:val="none" w:sz="0" w:space="0" w:color="auto"/>
                                <w:bottom w:val="none" w:sz="0" w:space="0" w:color="auto"/>
                                <w:right w:val="none" w:sz="0" w:space="0" w:color="auto"/>
                              </w:divBdr>
                            </w:div>
                          </w:divsChild>
                        </w:div>
                        <w:div w:id="357045305">
                          <w:marLeft w:val="0"/>
                          <w:marRight w:val="0"/>
                          <w:marTop w:val="75"/>
                          <w:marBottom w:val="0"/>
                          <w:divBdr>
                            <w:top w:val="none" w:sz="0" w:space="0" w:color="auto"/>
                            <w:left w:val="none" w:sz="0" w:space="0" w:color="auto"/>
                            <w:bottom w:val="none" w:sz="0" w:space="0" w:color="auto"/>
                            <w:right w:val="none" w:sz="0" w:space="0" w:color="auto"/>
                          </w:divBdr>
                          <w:divsChild>
                            <w:div w:id="157365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2643118">
          <w:marLeft w:val="0"/>
          <w:marRight w:val="0"/>
          <w:marTop w:val="0"/>
          <w:marBottom w:val="0"/>
          <w:divBdr>
            <w:top w:val="none" w:sz="0" w:space="0" w:color="auto"/>
            <w:left w:val="none" w:sz="0" w:space="0" w:color="auto"/>
            <w:bottom w:val="none" w:sz="0" w:space="0" w:color="auto"/>
            <w:right w:val="none" w:sz="0" w:space="0" w:color="auto"/>
          </w:divBdr>
          <w:divsChild>
            <w:div w:id="981156387">
              <w:marLeft w:val="660"/>
              <w:marRight w:val="180"/>
              <w:marTop w:val="0"/>
              <w:marBottom w:val="0"/>
              <w:divBdr>
                <w:top w:val="none" w:sz="0" w:space="0" w:color="auto"/>
                <w:left w:val="none" w:sz="0" w:space="0" w:color="auto"/>
                <w:bottom w:val="none" w:sz="0" w:space="0" w:color="auto"/>
                <w:right w:val="none" w:sz="0" w:space="0" w:color="auto"/>
              </w:divBdr>
              <w:divsChild>
                <w:div w:id="1480079032">
                  <w:marLeft w:val="0"/>
                  <w:marRight w:val="0"/>
                  <w:marTop w:val="0"/>
                  <w:marBottom w:val="0"/>
                  <w:divBdr>
                    <w:top w:val="none" w:sz="0" w:space="0" w:color="auto"/>
                    <w:left w:val="none" w:sz="0" w:space="0" w:color="auto"/>
                    <w:bottom w:val="none" w:sz="0" w:space="0" w:color="auto"/>
                    <w:right w:val="none" w:sz="0" w:space="0" w:color="auto"/>
                  </w:divBdr>
                  <w:divsChild>
                    <w:div w:id="1872691813">
                      <w:marLeft w:val="0"/>
                      <w:marRight w:val="0"/>
                      <w:marTop w:val="0"/>
                      <w:marBottom w:val="0"/>
                      <w:divBdr>
                        <w:top w:val="none" w:sz="0" w:space="5" w:color="6839CF"/>
                        <w:left w:val="none" w:sz="0" w:space="9" w:color="6839CF"/>
                        <w:bottom w:val="none" w:sz="0" w:space="7" w:color="6839CF"/>
                        <w:right w:val="none" w:sz="0" w:space="9" w:color="6839CF"/>
                      </w:divBdr>
                      <w:divsChild>
                        <w:div w:id="863129552">
                          <w:marLeft w:val="0"/>
                          <w:marRight w:val="0"/>
                          <w:marTop w:val="0"/>
                          <w:marBottom w:val="0"/>
                          <w:divBdr>
                            <w:top w:val="none" w:sz="0" w:space="0" w:color="auto"/>
                            <w:left w:val="none" w:sz="0" w:space="0" w:color="auto"/>
                            <w:bottom w:val="none" w:sz="0" w:space="0" w:color="auto"/>
                            <w:right w:val="none" w:sz="0" w:space="0" w:color="auto"/>
                          </w:divBdr>
                          <w:divsChild>
                            <w:div w:id="137017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98093">
          <w:marLeft w:val="0"/>
          <w:marRight w:val="0"/>
          <w:marTop w:val="0"/>
          <w:marBottom w:val="0"/>
          <w:divBdr>
            <w:top w:val="none" w:sz="0" w:space="0" w:color="auto"/>
            <w:left w:val="none" w:sz="0" w:space="0" w:color="auto"/>
            <w:bottom w:val="none" w:sz="0" w:space="0" w:color="auto"/>
            <w:right w:val="none" w:sz="0" w:space="0" w:color="auto"/>
          </w:divBdr>
          <w:divsChild>
            <w:div w:id="1240674931">
              <w:marLeft w:val="180"/>
              <w:marRight w:val="660"/>
              <w:marTop w:val="0"/>
              <w:marBottom w:val="0"/>
              <w:divBdr>
                <w:top w:val="none" w:sz="0" w:space="0" w:color="auto"/>
                <w:left w:val="none" w:sz="0" w:space="0" w:color="auto"/>
                <w:bottom w:val="none" w:sz="0" w:space="0" w:color="auto"/>
                <w:right w:val="none" w:sz="0" w:space="0" w:color="auto"/>
              </w:divBdr>
              <w:divsChild>
                <w:div w:id="1318925694">
                  <w:marLeft w:val="0"/>
                  <w:marRight w:val="0"/>
                  <w:marTop w:val="0"/>
                  <w:marBottom w:val="0"/>
                  <w:divBdr>
                    <w:top w:val="none" w:sz="0" w:space="0" w:color="auto"/>
                    <w:left w:val="none" w:sz="0" w:space="0" w:color="auto"/>
                    <w:bottom w:val="none" w:sz="0" w:space="0" w:color="auto"/>
                    <w:right w:val="none" w:sz="0" w:space="0" w:color="auto"/>
                  </w:divBdr>
                  <w:divsChild>
                    <w:div w:id="439296908">
                      <w:marLeft w:val="0"/>
                      <w:marRight w:val="0"/>
                      <w:marTop w:val="0"/>
                      <w:marBottom w:val="0"/>
                      <w:divBdr>
                        <w:top w:val="none" w:sz="0" w:space="5" w:color="F0F0F5"/>
                        <w:left w:val="none" w:sz="0" w:space="9" w:color="F0F0F5"/>
                        <w:bottom w:val="none" w:sz="0" w:space="7" w:color="F0F0F5"/>
                        <w:right w:val="none" w:sz="0" w:space="9" w:color="F0F0F5"/>
                      </w:divBdr>
                      <w:divsChild>
                        <w:div w:id="704453237">
                          <w:marLeft w:val="0"/>
                          <w:marRight w:val="0"/>
                          <w:marTop w:val="0"/>
                          <w:marBottom w:val="0"/>
                          <w:divBdr>
                            <w:top w:val="none" w:sz="0" w:space="0" w:color="auto"/>
                            <w:left w:val="none" w:sz="0" w:space="0" w:color="auto"/>
                            <w:bottom w:val="none" w:sz="0" w:space="0" w:color="auto"/>
                            <w:right w:val="none" w:sz="0" w:space="0" w:color="auto"/>
                          </w:divBdr>
                          <w:divsChild>
                            <w:div w:id="1180588097">
                              <w:marLeft w:val="0"/>
                              <w:marRight w:val="0"/>
                              <w:marTop w:val="0"/>
                              <w:marBottom w:val="0"/>
                              <w:divBdr>
                                <w:top w:val="none" w:sz="0" w:space="0" w:color="auto"/>
                                <w:left w:val="none" w:sz="0" w:space="0" w:color="auto"/>
                                <w:bottom w:val="none" w:sz="0" w:space="0" w:color="auto"/>
                                <w:right w:val="none" w:sz="0" w:space="0" w:color="auto"/>
                              </w:divBdr>
                            </w:div>
                            <w:div w:id="1475682982">
                              <w:marLeft w:val="0"/>
                              <w:marRight w:val="0"/>
                              <w:marTop w:val="0"/>
                              <w:marBottom w:val="0"/>
                              <w:divBdr>
                                <w:top w:val="none" w:sz="0" w:space="0" w:color="auto"/>
                                <w:left w:val="none" w:sz="0" w:space="0" w:color="auto"/>
                                <w:bottom w:val="none" w:sz="0" w:space="0" w:color="auto"/>
                                <w:right w:val="none" w:sz="0" w:space="0" w:color="auto"/>
                              </w:divBdr>
                            </w:div>
                            <w:div w:id="1041631736">
                              <w:marLeft w:val="0"/>
                              <w:marRight w:val="0"/>
                              <w:marTop w:val="0"/>
                              <w:marBottom w:val="0"/>
                              <w:divBdr>
                                <w:top w:val="none" w:sz="0" w:space="0" w:color="auto"/>
                                <w:left w:val="none" w:sz="0" w:space="0" w:color="auto"/>
                                <w:bottom w:val="none" w:sz="0" w:space="0" w:color="auto"/>
                                <w:right w:val="none" w:sz="0" w:space="0" w:color="auto"/>
                              </w:divBdr>
                            </w:div>
                            <w:div w:id="1957634604">
                              <w:marLeft w:val="0"/>
                              <w:marRight w:val="0"/>
                              <w:marTop w:val="0"/>
                              <w:marBottom w:val="0"/>
                              <w:divBdr>
                                <w:top w:val="none" w:sz="0" w:space="0" w:color="auto"/>
                                <w:left w:val="none" w:sz="0" w:space="0" w:color="auto"/>
                                <w:bottom w:val="none" w:sz="0" w:space="0" w:color="auto"/>
                                <w:right w:val="none" w:sz="0" w:space="0" w:color="auto"/>
                              </w:divBdr>
                            </w:div>
                            <w:div w:id="203595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2172265">
          <w:marLeft w:val="0"/>
          <w:marRight w:val="0"/>
          <w:marTop w:val="0"/>
          <w:marBottom w:val="0"/>
          <w:divBdr>
            <w:top w:val="none" w:sz="0" w:space="0" w:color="auto"/>
            <w:left w:val="none" w:sz="0" w:space="0" w:color="auto"/>
            <w:bottom w:val="none" w:sz="0" w:space="0" w:color="auto"/>
            <w:right w:val="none" w:sz="0" w:space="0" w:color="auto"/>
          </w:divBdr>
          <w:divsChild>
            <w:div w:id="1297954378">
              <w:marLeft w:val="660"/>
              <w:marRight w:val="180"/>
              <w:marTop w:val="0"/>
              <w:marBottom w:val="0"/>
              <w:divBdr>
                <w:top w:val="none" w:sz="0" w:space="0" w:color="auto"/>
                <w:left w:val="none" w:sz="0" w:space="0" w:color="auto"/>
                <w:bottom w:val="none" w:sz="0" w:space="0" w:color="auto"/>
                <w:right w:val="none" w:sz="0" w:space="0" w:color="auto"/>
              </w:divBdr>
              <w:divsChild>
                <w:div w:id="1579486374">
                  <w:marLeft w:val="0"/>
                  <w:marRight w:val="0"/>
                  <w:marTop w:val="0"/>
                  <w:marBottom w:val="0"/>
                  <w:divBdr>
                    <w:top w:val="none" w:sz="0" w:space="0" w:color="auto"/>
                    <w:left w:val="none" w:sz="0" w:space="0" w:color="auto"/>
                    <w:bottom w:val="none" w:sz="0" w:space="0" w:color="auto"/>
                    <w:right w:val="none" w:sz="0" w:space="0" w:color="auto"/>
                  </w:divBdr>
                  <w:divsChild>
                    <w:div w:id="215774562">
                      <w:marLeft w:val="0"/>
                      <w:marRight w:val="0"/>
                      <w:marTop w:val="0"/>
                      <w:marBottom w:val="0"/>
                      <w:divBdr>
                        <w:top w:val="none" w:sz="0" w:space="5" w:color="6839CF"/>
                        <w:left w:val="none" w:sz="0" w:space="9" w:color="6839CF"/>
                        <w:bottom w:val="none" w:sz="0" w:space="7" w:color="6839CF"/>
                        <w:right w:val="none" w:sz="0" w:space="9" w:color="6839CF"/>
                      </w:divBdr>
                      <w:divsChild>
                        <w:div w:id="341008144">
                          <w:marLeft w:val="0"/>
                          <w:marRight w:val="0"/>
                          <w:marTop w:val="0"/>
                          <w:marBottom w:val="0"/>
                          <w:divBdr>
                            <w:top w:val="none" w:sz="0" w:space="0" w:color="auto"/>
                            <w:left w:val="none" w:sz="0" w:space="0" w:color="auto"/>
                            <w:bottom w:val="none" w:sz="0" w:space="0" w:color="auto"/>
                            <w:right w:val="none" w:sz="0" w:space="0" w:color="auto"/>
                          </w:divBdr>
                          <w:divsChild>
                            <w:div w:id="77963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498856">
          <w:marLeft w:val="0"/>
          <w:marRight w:val="0"/>
          <w:marTop w:val="0"/>
          <w:marBottom w:val="0"/>
          <w:divBdr>
            <w:top w:val="none" w:sz="0" w:space="0" w:color="auto"/>
            <w:left w:val="none" w:sz="0" w:space="0" w:color="auto"/>
            <w:bottom w:val="none" w:sz="0" w:space="0" w:color="auto"/>
            <w:right w:val="none" w:sz="0" w:space="0" w:color="auto"/>
          </w:divBdr>
          <w:divsChild>
            <w:div w:id="1294100822">
              <w:marLeft w:val="180"/>
              <w:marRight w:val="660"/>
              <w:marTop w:val="0"/>
              <w:marBottom w:val="0"/>
              <w:divBdr>
                <w:top w:val="none" w:sz="0" w:space="0" w:color="auto"/>
                <w:left w:val="none" w:sz="0" w:space="0" w:color="auto"/>
                <w:bottom w:val="none" w:sz="0" w:space="0" w:color="auto"/>
                <w:right w:val="none" w:sz="0" w:space="0" w:color="auto"/>
              </w:divBdr>
              <w:divsChild>
                <w:div w:id="1663661229">
                  <w:marLeft w:val="0"/>
                  <w:marRight w:val="0"/>
                  <w:marTop w:val="0"/>
                  <w:marBottom w:val="0"/>
                  <w:divBdr>
                    <w:top w:val="none" w:sz="0" w:space="0" w:color="auto"/>
                    <w:left w:val="none" w:sz="0" w:space="0" w:color="auto"/>
                    <w:bottom w:val="none" w:sz="0" w:space="0" w:color="auto"/>
                    <w:right w:val="none" w:sz="0" w:space="0" w:color="auto"/>
                  </w:divBdr>
                  <w:divsChild>
                    <w:div w:id="813453020">
                      <w:marLeft w:val="0"/>
                      <w:marRight w:val="0"/>
                      <w:marTop w:val="0"/>
                      <w:marBottom w:val="0"/>
                      <w:divBdr>
                        <w:top w:val="none" w:sz="0" w:space="5" w:color="F0F0F5"/>
                        <w:left w:val="none" w:sz="0" w:space="9" w:color="F0F0F5"/>
                        <w:bottom w:val="none" w:sz="0" w:space="7" w:color="F0F0F5"/>
                        <w:right w:val="none" w:sz="0" w:space="9" w:color="F0F0F5"/>
                      </w:divBdr>
                      <w:divsChild>
                        <w:div w:id="1949778569">
                          <w:marLeft w:val="0"/>
                          <w:marRight w:val="0"/>
                          <w:marTop w:val="0"/>
                          <w:marBottom w:val="0"/>
                          <w:divBdr>
                            <w:top w:val="none" w:sz="0" w:space="0" w:color="auto"/>
                            <w:left w:val="none" w:sz="0" w:space="0" w:color="auto"/>
                            <w:bottom w:val="none" w:sz="0" w:space="0" w:color="auto"/>
                            <w:right w:val="none" w:sz="0" w:space="0" w:color="auto"/>
                          </w:divBdr>
                          <w:divsChild>
                            <w:div w:id="871384517">
                              <w:marLeft w:val="0"/>
                              <w:marRight w:val="0"/>
                              <w:marTop w:val="0"/>
                              <w:marBottom w:val="0"/>
                              <w:divBdr>
                                <w:top w:val="none" w:sz="0" w:space="0" w:color="auto"/>
                                <w:left w:val="none" w:sz="0" w:space="0" w:color="auto"/>
                                <w:bottom w:val="none" w:sz="0" w:space="0" w:color="auto"/>
                                <w:right w:val="none" w:sz="0" w:space="0" w:color="auto"/>
                              </w:divBdr>
                            </w:div>
                            <w:div w:id="949318994">
                              <w:marLeft w:val="0"/>
                              <w:marRight w:val="0"/>
                              <w:marTop w:val="0"/>
                              <w:marBottom w:val="0"/>
                              <w:divBdr>
                                <w:top w:val="none" w:sz="0" w:space="0" w:color="auto"/>
                                <w:left w:val="none" w:sz="0" w:space="0" w:color="auto"/>
                                <w:bottom w:val="none" w:sz="0" w:space="0" w:color="auto"/>
                                <w:right w:val="none" w:sz="0" w:space="0" w:color="auto"/>
                              </w:divBdr>
                            </w:div>
                            <w:div w:id="1684281915">
                              <w:marLeft w:val="0"/>
                              <w:marRight w:val="0"/>
                              <w:marTop w:val="0"/>
                              <w:marBottom w:val="0"/>
                              <w:divBdr>
                                <w:top w:val="none" w:sz="0" w:space="0" w:color="auto"/>
                                <w:left w:val="none" w:sz="0" w:space="0" w:color="auto"/>
                                <w:bottom w:val="none" w:sz="0" w:space="0" w:color="auto"/>
                                <w:right w:val="none" w:sz="0" w:space="0" w:color="auto"/>
                              </w:divBdr>
                            </w:div>
                            <w:div w:id="1347831092">
                              <w:marLeft w:val="0"/>
                              <w:marRight w:val="0"/>
                              <w:marTop w:val="0"/>
                              <w:marBottom w:val="0"/>
                              <w:divBdr>
                                <w:top w:val="none" w:sz="0" w:space="0" w:color="auto"/>
                                <w:left w:val="none" w:sz="0" w:space="0" w:color="auto"/>
                                <w:bottom w:val="none" w:sz="0" w:space="0" w:color="auto"/>
                                <w:right w:val="none" w:sz="0" w:space="0" w:color="auto"/>
                              </w:divBdr>
                            </w:div>
                            <w:div w:id="196407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9071444">
      <w:bodyDiv w:val="1"/>
      <w:marLeft w:val="0"/>
      <w:marRight w:val="0"/>
      <w:marTop w:val="0"/>
      <w:marBottom w:val="0"/>
      <w:divBdr>
        <w:top w:val="none" w:sz="0" w:space="0" w:color="auto"/>
        <w:left w:val="none" w:sz="0" w:space="0" w:color="auto"/>
        <w:bottom w:val="none" w:sz="0" w:space="0" w:color="auto"/>
        <w:right w:val="none" w:sz="0" w:space="0" w:color="auto"/>
      </w:divBdr>
      <w:divsChild>
        <w:div w:id="1403211530">
          <w:marLeft w:val="0"/>
          <w:marRight w:val="0"/>
          <w:marTop w:val="0"/>
          <w:marBottom w:val="0"/>
          <w:divBdr>
            <w:top w:val="none" w:sz="0" w:space="0" w:color="auto"/>
            <w:left w:val="none" w:sz="0" w:space="0" w:color="auto"/>
            <w:bottom w:val="none" w:sz="0" w:space="0" w:color="auto"/>
            <w:right w:val="none" w:sz="0" w:space="0" w:color="auto"/>
          </w:divBdr>
          <w:divsChild>
            <w:div w:id="1571428392">
              <w:marLeft w:val="660"/>
              <w:marRight w:val="180"/>
              <w:marTop w:val="0"/>
              <w:marBottom w:val="0"/>
              <w:divBdr>
                <w:top w:val="none" w:sz="0" w:space="0" w:color="auto"/>
                <w:left w:val="none" w:sz="0" w:space="0" w:color="auto"/>
                <w:bottom w:val="none" w:sz="0" w:space="0" w:color="auto"/>
                <w:right w:val="none" w:sz="0" w:space="0" w:color="auto"/>
              </w:divBdr>
              <w:divsChild>
                <w:div w:id="717440864">
                  <w:marLeft w:val="0"/>
                  <w:marRight w:val="0"/>
                  <w:marTop w:val="0"/>
                  <w:marBottom w:val="0"/>
                  <w:divBdr>
                    <w:top w:val="none" w:sz="0" w:space="0" w:color="auto"/>
                    <w:left w:val="none" w:sz="0" w:space="0" w:color="auto"/>
                    <w:bottom w:val="none" w:sz="0" w:space="0" w:color="auto"/>
                    <w:right w:val="none" w:sz="0" w:space="0" w:color="auto"/>
                  </w:divBdr>
                  <w:divsChild>
                    <w:div w:id="646012415">
                      <w:marLeft w:val="0"/>
                      <w:marRight w:val="0"/>
                      <w:marTop w:val="0"/>
                      <w:marBottom w:val="0"/>
                      <w:divBdr>
                        <w:top w:val="none" w:sz="0" w:space="5" w:color="6839CF"/>
                        <w:left w:val="none" w:sz="0" w:space="9" w:color="6839CF"/>
                        <w:bottom w:val="none" w:sz="0" w:space="7" w:color="6839CF"/>
                        <w:right w:val="none" w:sz="0" w:space="9" w:color="6839CF"/>
                      </w:divBdr>
                      <w:divsChild>
                        <w:div w:id="1312712232">
                          <w:marLeft w:val="0"/>
                          <w:marRight w:val="0"/>
                          <w:marTop w:val="0"/>
                          <w:marBottom w:val="0"/>
                          <w:divBdr>
                            <w:top w:val="none" w:sz="0" w:space="0" w:color="auto"/>
                            <w:left w:val="none" w:sz="0" w:space="0" w:color="auto"/>
                            <w:bottom w:val="none" w:sz="0" w:space="0" w:color="auto"/>
                            <w:right w:val="none" w:sz="0" w:space="0" w:color="auto"/>
                          </w:divBdr>
                          <w:divsChild>
                            <w:div w:id="114342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210271">
          <w:marLeft w:val="0"/>
          <w:marRight w:val="0"/>
          <w:marTop w:val="0"/>
          <w:marBottom w:val="0"/>
          <w:divBdr>
            <w:top w:val="none" w:sz="0" w:space="0" w:color="auto"/>
            <w:left w:val="none" w:sz="0" w:space="0" w:color="auto"/>
            <w:bottom w:val="none" w:sz="0" w:space="0" w:color="auto"/>
            <w:right w:val="none" w:sz="0" w:space="0" w:color="auto"/>
          </w:divBdr>
          <w:divsChild>
            <w:div w:id="1408765749">
              <w:marLeft w:val="180"/>
              <w:marRight w:val="660"/>
              <w:marTop w:val="0"/>
              <w:marBottom w:val="0"/>
              <w:divBdr>
                <w:top w:val="none" w:sz="0" w:space="0" w:color="auto"/>
                <w:left w:val="none" w:sz="0" w:space="0" w:color="auto"/>
                <w:bottom w:val="none" w:sz="0" w:space="0" w:color="auto"/>
                <w:right w:val="none" w:sz="0" w:space="0" w:color="auto"/>
              </w:divBdr>
              <w:divsChild>
                <w:div w:id="1857302236">
                  <w:marLeft w:val="0"/>
                  <w:marRight w:val="0"/>
                  <w:marTop w:val="0"/>
                  <w:marBottom w:val="0"/>
                  <w:divBdr>
                    <w:top w:val="none" w:sz="0" w:space="0" w:color="auto"/>
                    <w:left w:val="none" w:sz="0" w:space="0" w:color="auto"/>
                    <w:bottom w:val="none" w:sz="0" w:space="0" w:color="auto"/>
                    <w:right w:val="none" w:sz="0" w:space="0" w:color="auto"/>
                  </w:divBdr>
                  <w:divsChild>
                    <w:div w:id="921254128">
                      <w:marLeft w:val="0"/>
                      <w:marRight w:val="0"/>
                      <w:marTop w:val="0"/>
                      <w:marBottom w:val="0"/>
                      <w:divBdr>
                        <w:top w:val="none" w:sz="0" w:space="5" w:color="F0F0F5"/>
                        <w:left w:val="none" w:sz="0" w:space="9" w:color="F0F0F5"/>
                        <w:bottom w:val="none" w:sz="0" w:space="7" w:color="F0F0F5"/>
                        <w:right w:val="none" w:sz="0" w:space="9" w:color="F0F0F5"/>
                      </w:divBdr>
                      <w:divsChild>
                        <w:div w:id="1108623503">
                          <w:marLeft w:val="0"/>
                          <w:marRight w:val="0"/>
                          <w:marTop w:val="0"/>
                          <w:marBottom w:val="0"/>
                          <w:divBdr>
                            <w:top w:val="none" w:sz="0" w:space="0" w:color="auto"/>
                            <w:left w:val="none" w:sz="0" w:space="0" w:color="auto"/>
                            <w:bottom w:val="none" w:sz="0" w:space="0" w:color="auto"/>
                            <w:right w:val="none" w:sz="0" w:space="0" w:color="auto"/>
                          </w:divBdr>
                          <w:divsChild>
                            <w:div w:id="158309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081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su.ru/upload/medialibrary/c07/prikaz-870.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BCF2F-2653-4DF9-8F37-8A8F9695B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12</Pages>
  <Words>4105</Words>
  <Characters>23399</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Александр Рубин</cp:lastModifiedBy>
  <cp:revision>56</cp:revision>
  <dcterms:created xsi:type="dcterms:W3CDTF">2023-07-20T14:03:00Z</dcterms:created>
  <dcterms:modified xsi:type="dcterms:W3CDTF">2023-10-01T08:25:00Z</dcterms:modified>
</cp:coreProperties>
</file>